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E9" w:rsidRPr="00731D50" w:rsidRDefault="00901A70" w:rsidP="00731D5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1D50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</w:p>
    <w:p w:rsidR="00901A70" w:rsidRPr="00731D50" w:rsidRDefault="00901A70" w:rsidP="00731D5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50">
        <w:rPr>
          <w:rFonts w:ascii="Times New Roman" w:hAnsi="Times New Roman" w:cs="Times New Roman"/>
          <w:b/>
          <w:sz w:val="24"/>
          <w:szCs w:val="24"/>
        </w:rPr>
        <w:t>несовершеннолетнего, состоящего на профилактическом учёте (СОП)</w:t>
      </w:r>
    </w:p>
    <w:p w:rsidR="00901A70" w:rsidRDefault="00901A70" w:rsidP="00731D5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31D50">
        <w:rPr>
          <w:rFonts w:ascii="Times New Roman" w:hAnsi="Times New Roman" w:cs="Times New Roman"/>
          <w:i/>
          <w:sz w:val="24"/>
          <w:szCs w:val="24"/>
        </w:rPr>
        <w:t>заполняется куратором</w:t>
      </w:r>
      <w:r w:rsidR="00731D50" w:rsidRPr="00731D50">
        <w:rPr>
          <w:rFonts w:ascii="Times New Roman" w:hAnsi="Times New Roman" w:cs="Times New Roman"/>
          <w:i/>
          <w:sz w:val="24"/>
          <w:szCs w:val="24"/>
        </w:rPr>
        <w:t>, назначенным руководителем образовательной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31D50" w:rsidRDefault="00731D50" w:rsidP="00731D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заполнения______________________________________________________________________</w:t>
      </w:r>
    </w:p>
    <w:p w:rsidR="00731D50" w:rsidRDefault="00731D50" w:rsidP="00731D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 специалиста, заполняющего характеристику_______________________________</w:t>
      </w:r>
    </w:p>
    <w:p w:rsidR="00731D50" w:rsidRDefault="00731D50" w:rsidP="00731D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проживания семьи_____________________________________________</w:t>
      </w:r>
    </w:p>
    <w:p w:rsidR="00731D50" w:rsidRDefault="00731D50" w:rsidP="00731D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регистрации____________________________________________________________________</w:t>
      </w:r>
    </w:p>
    <w:p w:rsidR="00731D50" w:rsidRDefault="00731D50" w:rsidP="00731D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законных представителей__________________________________________</w:t>
      </w:r>
    </w:p>
    <w:p w:rsidR="00731D50" w:rsidRPr="00731D50" w:rsidRDefault="00731D50" w:rsidP="00731D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50">
        <w:rPr>
          <w:rFonts w:ascii="Times New Roman" w:hAnsi="Times New Roman" w:cs="Times New Roman"/>
          <w:b/>
          <w:sz w:val="24"/>
          <w:szCs w:val="24"/>
        </w:rPr>
        <w:t>Сведения о несовершеннолетнем</w:t>
      </w:r>
    </w:p>
    <w:p w:rsidR="00731D50" w:rsidRDefault="00731D50" w:rsidP="00731D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ФИО____________________________________________________________________________</w:t>
      </w:r>
    </w:p>
    <w:p w:rsidR="00731D50" w:rsidRDefault="00731D50" w:rsidP="00731D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рождения____________________________________________________________________</w:t>
      </w:r>
    </w:p>
    <w:p w:rsidR="00731D50" w:rsidRDefault="00731D50" w:rsidP="00731D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и основание постановки на учёт_________________________________________________</w:t>
      </w:r>
    </w:p>
    <w:p w:rsidR="00731D50" w:rsidRDefault="00731D50" w:rsidP="00731D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об обучении (класс, вид программы обучения)______________________________</w:t>
      </w:r>
    </w:p>
    <w:p w:rsidR="00731D50" w:rsidRDefault="00731D50" w:rsidP="00731D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b/>
          <w:sz w:val="24"/>
          <w:szCs w:val="24"/>
        </w:rPr>
        <w:t xml:space="preserve"> Информация об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(по каким предметам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обучении, по каким не справляется)_______________________________________________________________________</w:t>
      </w:r>
    </w:p>
    <w:p w:rsidR="00731D50" w:rsidRDefault="00731D50" w:rsidP="00731D5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пропусков занятий без уважительной причины (указать по каким предметам пропуски занятий)_______________________________________________________________</w:t>
      </w:r>
    </w:p>
    <w:p w:rsidR="00731D50" w:rsidRDefault="00731D50" w:rsidP="00731D5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Период, когда начались пропуски занятий без уважительной причины __________________</w:t>
      </w:r>
    </w:p>
    <w:p w:rsidR="00731D50" w:rsidRDefault="00731D50" w:rsidP="00731D5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неаттестаций___________________________________________________________</w:t>
      </w:r>
    </w:p>
    <w:p w:rsidR="00731D50" w:rsidRDefault="00731D50" w:rsidP="00731D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182B8F">
        <w:rPr>
          <w:rFonts w:ascii="Times New Roman" w:hAnsi="Times New Roman" w:cs="Times New Roman"/>
          <w:sz w:val="24"/>
          <w:szCs w:val="24"/>
        </w:rPr>
        <w:t xml:space="preserve"> </w:t>
      </w:r>
      <w:r w:rsidR="00182B8F" w:rsidRPr="00182B8F">
        <w:rPr>
          <w:rFonts w:ascii="Times New Roman" w:hAnsi="Times New Roman" w:cs="Times New Roman"/>
          <w:b/>
          <w:sz w:val="24"/>
          <w:szCs w:val="24"/>
        </w:rPr>
        <w:t>Информация о дополнительной занятости</w:t>
      </w:r>
      <w:r w:rsidR="00182B8F">
        <w:rPr>
          <w:rFonts w:ascii="Times New Roman" w:hAnsi="Times New Roman" w:cs="Times New Roman"/>
          <w:sz w:val="24"/>
          <w:szCs w:val="24"/>
        </w:rPr>
        <w:t xml:space="preserve"> (наименование секции, кружка, а также наименование учреждения)_____________________________________________________________</w:t>
      </w:r>
    </w:p>
    <w:p w:rsidR="00182B8F" w:rsidRDefault="00182B8F" w:rsidP="00731D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Период посещения несовершеннолетним секции/кружка_______________________________</w:t>
      </w:r>
    </w:p>
    <w:p w:rsidR="00182B8F" w:rsidRDefault="00182B8F" w:rsidP="00731D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 Причины прекращения занятий в секции/ кружке_____________________________________</w:t>
      </w:r>
    </w:p>
    <w:p w:rsidR="00182B8F" w:rsidRDefault="00182B8F" w:rsidP="00731D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1.6.3. Интересы, увлечения, предпочтения________________________________________________</w:t>
      </w:r>
    </w:p>
    <w:p w:rsidR="00182B8F" w:rsidRDefault="00182B8F" w:rsidP="00731D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1.6.4.  Основная форма проведения свободного времени_____________________________________</w:t>
      </w:r>
    </w:p>
    <w:p w:rsidR="00182B8F" w:rsidRDefault="00182B8F" w:rsidP="00731D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1.6.5. Участие в спортивных, культурных мероприятиях_____________________________________</w:t>
      </w:r>
    </w:p>
    <w:p w:rsidR="00182B8F" w:rsidRDefault="00182B8F" w:rsidP="00731D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1.6.6. Достижения в спорте, в сфере  культуры_____________________________________________</w:t>
      </w:r>
    </w:p>
    <w:p w:rsidR="00182B8F" w:rsidRDefault="00182B8F" w:rsidP="00731D5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8F">
        <w:rPr>
          <w:rFonts w:ascii="Times New Roman" w:hAnsi="Times New Roman" w:cs="Times New Roman"/>
          <w:b/>
          <w:sz w:val="24"/>
          <w:szCs w:val="24"/>
        </w:rPr>
        <w:t>1.7. Круг общения</w:t>
      </w:r>
    </w:p>
    <w:p w:rsidR="00182B8F" w:rsidRDefault="00182B8F" w:rsidP="00731D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1.7.1. С кем дружит в классе____________________________________________________________</w:t>
      </w:r>
    </w:p>
    <w:p w:rsidR="00182B8F" w:rsidRDefault="00182B8F" w:rsidP="00731D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1.7.2. Кто оказывает отрицательное влияние на несовершеннолетнего_________________________</w:t>
      </w:r>
    </w:p>
    <w:p w:rsidR="00182B8F" w:rsidRDefault="00182B8F" w:rsidP="00731D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1.7.3. В чем выражается данное влияние__________________________________________________</w:t>
      </w:r>
    </w:p>
    <w:p w:rsidR="00182B8F" w:rsidRDefault="00182B8F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1.7.4. С кем общается (в школе, во дворе,  кто оказывает положительное влияние на несовершеннолетнего)_________________________________________________________________1.7.5. Наличие/отсутствие конфликтов с одноклассниками. Наличие/отсутствие друзей в классе</w:t>
      </w:r>
    </w:p>
    <w:p w:rsidR="00182B8F" w:rsidRDefault="00182B8F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82B8F" w:rsidRDefault="00182B8F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1.7.6. Социальный статус в классе_______________________________________________________</w:t>
      </w:r>
    </w:p>
    <w:p w:rsidR="00182B8F" w:rsidRDefault="00182B8F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8F">
        <w:rPr>
          <w:rFonts w:ascii="Times New Roman" w:hAnsi="Times New Roman" w:cs="Times New Roman"/>
          <w:b/>
          <w:sz w:val="24"/>
          <w:szCs w:val="24"/>
        </w:rPr>
        <w:t>1.8.. Ценности, ориентиры</w:t>
      </w:r>
    </w:p>
    <w:p w:rsidR="00B14169" w:rsidRDefault="00B14169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14169">
        <w:rPr>
          <w:rFonts w:ascii="Times New Roman" w:hAnsi="Times New Roman" w:cs="Times New Roman"/>
          <w:sz w:val="24"/>
          <w:szCs w:val="24"/>
        </w:rPr>
        <w:t>1.8.1.</w:t>
      </w:r>
      <w:r>
        <w:rPr>
          <w:rFonts w:ascii="Times New Roman" w:hAnsi="Times New Roman" w:cs="Times New Roman"/>
          <w:sz w:val="24"/>
          <w:szCs w:val="24"/>
        </w:rPr>
        <w:t xml:space="preserve"> Жизненные цели_________________________________________________________________</w:t>
      </w:r>
    </w:p>
    <w:p w:rsidR="00B14169" w:rsidRDefault="00B14169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1.8.2. Авторитеты (к чьему мнению прислушивается, кого уважает)___________________________</w:t>
      </w:r>
    </w:p>
    <w:p w:rsidR="00B14169" w:rsidRDefault="00B14169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1.8.3. Кумиры подростка (на кого стремится быть похожим, кому подражает, о ком отзывается с восхищением)________________________________________________________________________</w:t>
      </w:r>
    </w:p>
    <w:p w:rsidR="00B14169" w:rsidRDefault="00B14169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(А</w:t>
      </w:r>
      <w:r>
        <w:rPr>
          <w:rFonts w:ascii="Times New Roman" w:hAnsi="Times New Roman" w:cs="Times New Roman"/>
          <w:i/>
          <w:sz w:val="24"/>
          <w:szCs w:val="24"/>
        </w:rPr>
        <w:t>вторитетом или кумиром может быть герой фильма, передачи, Интернет-пространства.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Необходимо отразить, что в их личности, поведении, образе жизни вызывает у несовершеннолетнего симпатию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14169" w:rsidRDefault="00B14169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1.8.4. Выбор профессии (на чем основан выбор конкретной профессии, если профессиональная ориентация проведена) ________________________________________________________________</w:t>
      </w:r>
    </w:p>
    <w:p w:rsidR="00B14169" w:rsidRDefault="00B14169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169">
        <w:rPr>
          <w:rFonts w:ascii="Times New Roman" w:hAnsi="Times New Roman" w:cs="Times New Roman"/>
          <w:b/>
          <w:sz w:val="24"/>
          <w:szCs w:val="24"/>
        </w:rPr>
        <w:t>1.9. Поведение, склонность к правонарушениям</w:t>
      </w:r>
    </w:p>
    <w:p w:rsidR="00B14169" w:rsidRDefault="00B14169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1.9.1. Факты нарушения дисциплины в образовательной организации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 2 года)_______</w:t>
      </w:r>
    </w:p>
    <w:p w:rsidR="00B14169" w:rsidRDefault="00B14169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1.9.2. Смена образовательной организации (даты, причины)_________________________________</w:t>
      </w:r>
    </w:p>
    <w:p w:rsidR="00B14169" w:rsidRDefault="00B14169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1.9.3. Постановка на учёт в орган внутренних дел (дата, основания)___________________________</w:t>
      </w:r>
    </w:p>
    <w:p w:rsidR="00B14169" w:rsidRDefault="00B14169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1.9.4. Совершение административных правонарушений (дата, статья, результат рассмотрения дела)________________________________________________________________________________</w:t>
      </w:r>
    </w:p>
    <w:p w:rsidR="00D75E04" w:rsidRDefault="00D75E04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1.9.5. Совершение общественно опасных деяний, преступлени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даты, статьи, результаты рассмотрения дела)____________________________________________________________________</w:t>
      </w:r>
    </w:p>
    <w:p w:rsidR="00D75E04" w:rsidRDefault="00D75E04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1.9.6. Опыт употребления алкогольных напитков, других ПАВ______________________________</w:t>
      </w:r>
    </w:p>
    <w:p w:rsidR="00D75E04" w:rsidRDefault="00D75E04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1.10. Выявленные по результатам психологической диагностики личностные особенности:</w:t>
      </w:r>
    </w:p>
    <w:p w:rsidR="00D75E04" w:rsidRDefault="00D75E04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1.10.1._______________________________________________________________________________1.10.2._______________________________________________________________________________</w:t>
      </w:r>
    </w:p>
    <w:p w:rsidR="00D75E04" w:rsidRDefault="00D75E04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1.10.3. _______________________________________________________________________________</w:t>
      </w:r>
    </w:p>
    <w:p w:rsidR="00D75E04" w:rsidRDefault="00D75E04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1.10.4. Уровень сформированности ответственности, способности прогнозировать последствия своих действий, осознасти______________________________________________________________</w:t>
      </w:r>
    </w:p>
    <w:p w:rsidR="00D75E04" w:rsidRDefault="00D75E04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1.11. Проблемы несовершеннолетнего __________________________________________________</w:t>
      </w:r>
    </w:p>
    <w:p w:rsidR="00D75E04" w:rsidRDefault="00D75E04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1.12. Сведения о семье:</w:t>
      </w:r>
    </w:p>
    <w:p w:rsidR="00D75E04" w:rsidRDefault="00D75E04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1.12.1. Мать (ФИО, место работы)_______________________________________________________</w:t>
      </w:r>
    </w:p>
    <w:p w:rsidR="00D75E04" w:rsidRDefault="00D75E04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1.12.2. Отец (ФИО, место работы)_______________________________________________________</w:t>
      </w:r>
    </w:p>
    <w:p w:rsidR="00D75E04" w:rsidRDefault="00D75E04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</w:t>
      </w:r>
      <w:r w:rsidR="00953642">
        <w:rPr>
          <w:rFonts w:ascii="Times New Roman" w:hAnsi="Times New Roman" w:cs="Times New Roman"/>
          <w:sz w:val="24"/>
          <w:szCs w:val="24"/>
        </w:rPr>
        <w:t>3. Другие члены семьи_____________________________________________________________</w:t>
      </w:r>
    </w:p>
    <w:p w:rsidR="00953642" w:rsidRDefault="00953642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1.12.4. Жилищные условия_____________________________________________________________</w:t>
      </w:r>
    </w:p>
    <w:p w:rsidR="00953642" w:rsidRDefault="00953642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1.12.5. Особенности семейной системы, семейного воспитания, взаимоотношений в семье (по результатам психологической диагностики, наблюдения, бесед)______________________________</w:t>
      </w:r>
    </w:p>
    <w:p w:rsidR="00953642" w:rsidRDefault="00953642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1.12.6. Проблемы семьи________________________________________________________________</w:t>
      </w:r>
    </w:p>
    <w:p w:rsidR="00953642" w:rsidRDefault="00953642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1.12.7. Ресурсы семьи _________________________________________________________________</w:t>
      </w:r>
    </w:p>
    <w:p w:rsidR="00953642" w:rsidRDefault="00953642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1.12.8. ______________________________________________________________________________</w:t>
      </w:r>
    </w:p>
    <w:p w:rsidR="00953642" w:rsidRDefault="00953642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1.13. Формы работы с несовершеннолетними:</w:t>
      </w:r>
    </w:p>
    <w:p w:rsidR="00953642" w:rsidRDefault="00953642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53642">
        <w:rPr>
          <w:rFonts w:ascii="Times New Roman" w:hAnsi="Times New Roman" w:cs="Times New Roman"/>
          <w:sz w:val="24"/>
          <w:szCs w:val="24"/>
        </w:rPr>
        <w:t>1.13.1</w:t>
      </w:r>
      <w:r>
        <w:rPr>
          <w:rFonts w:ascii="Times New Roman" w:hAnsi="Times New Roman" w:cs="Times New Roman"/>
          <w:sz w:val="24"/>
          <w:szCs w:val="24"/>
        </w:rPr>
        <w:t>. Успешные формы взаимодействия с несовершеннолетним, которые приводят к положительным изменениям ___________________________________________________________</w:t>
      </w:r>
    </w:p>
    <w:p w:rsidR="00953642" w:rsidRDefault="00953642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1.13.2. Неуспешные формы взаимодействия с несовершеннолетним, которые приводят к отрицательным изменениям____________________________________________________________</w:t>
      </w:r>
    </w:p>
    <w:p w:rsidR="00953642" w:rsidRDefault="00953642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53642" w:rsidRDefault="00953642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53642" w:rsidRDefault="00953642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Примечания__________________________________________________________________________</w:t>
      </w:r>
    </w:p>
    <w:p w:rsidR="0001407C" w:rsidRDefault="0001407C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07C" w:rsidRDefault="0001407C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1407C" w:rsidRDefault="0001407C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куратора                                                                       _______________/ _______________</w:t>
      </w:r>
    </w:p>
    <w:p w:rsidR="0001407C" w:rsidRPr="00953642" w:rsidRDefault="0001407C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ФИО                    подпись</w:t>
      </w:r>
    </w:p>
    <w:p w:rsidR="00D75E04" w:rsidRPr="00B14169" w:rsidRDefault="00D75E04" w:rsidP="00182B8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01A70" w:rsidRDefault="00901A70" w:rsidP="00901A70">
      <w:pPr>
        <w:spacing w:after="0"/>
        <w:jc w:val="center"/>
      </w:pPr>
    </w:p>
    <w:sectPr w:rsidR="00901A70" w:rsidSect="0061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3262E"/>
    <w:multiLevelType w:val="multilevel"/>
    <w:tmpl w:val="050CEFDA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70"/>
    <w:rsid w:val="0001407C"/>
    <w:rsid w:val="00182B8F"/>
    <w:rsid w:val="001E1362"/>
    <w:rsid w:val="00613EE9"/>
    <w:rsid w:val="00731D50"/>
    <w:rsid w:val="00901A70"/>
    <w:rsid w:val="00953642"/>
    <w:rsid w:val="00B14169"/>
    <w:rsid w:val="00D7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Аверс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2021-01-13T03:48:00Z</dcterms:created>
  <dcterms:modified xsi:type="dcterms:W3CDTF">2021-01-13T03:48:00Z</dcterms:modified>
</cp:coreProperties>
</file>