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40" w:rsidRPr="00F10240" w:rsidRDefault="00F10240" w:rsidP="00F10240">
      <w:pPr>
        <w:shd w:val="clear" w:color="auto" w:fill="FFFFFF"/>
        <w:spacing w:before="300" w:after="300" w:line="360" w:lineRule="atLeast"/>
        <w:ind w:left="300" w:right="300"/>
        <w:rPr>
          <w:rFonts w:ascii="Georgia" w:eastAsia="Times New Roman" w:hAnsi="Georgia" w:cs="Times New Roman"/>
          <w:b/>
          <w:color w:val="37404D"/>
          <w:sz w:val="32"/>
          <w:szCs w:val="32"/>
          <w:lang w:eastAsia="ru-RU"/>
        </w:rPr>
      </w:pPr>
      <w:r w:rsidRPr="00F10240">
        <w:rPr>
          <w:rFonts w:ascii="Georgia" w:eastAsia="Times New Roman" w:hAnsi="Georgia" w:cs="Times New Roman"/>
          <w:b/>
          <w:color w:val="37404D"/>
          <w:sz w:val="32"/>
          <w:szCs w:val="32"/>
          <w:lang w:eastAsia="ru-RU"/>
        </w:rPr>
        <w:t>В Красноярском крае вместо ЕГЭ можно сдать ГВЭ</w:t>
      </w:r>
    </w:p>
    <w:p w:rsidR="00F10240" w:rsidRPr="00F10240" w:rsidRDefault="00F10240" w:rsidP="00F10240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</w:pPr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 xml:space="preserve">Выпускники </w:t>
      </w:r>
      <w:bookmarkStart w:id="0" w:name="_GoBack"/>
      <w:bookmarkEnd w:id="0"/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>11-х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 — русский язык и математику. Если же школьник планирует получать высшее образование, ему придется сдавать ЕГЭ, как и раньше.</w:t>
      </w:r>
    </w:p>
    <w:p w:rsidR="00F10240" w:rsidRDefault="00F10240" w:rsidP="00F10240">
      <w:pPr>
        <w:shd w:val="clear" w:color="auto" w:fill="FFFFFF"/>
        <w:spacing w:before="360" w:after="360" w:line="360" w:lineRule="atLeast"/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</w:pPr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 xml:space="preserve">— До 10 февраля примеры ГВЭ для школьников, не планирующих поступать в вузы в этом году, будут опубликованы на сайте Федерального института педагогических измерений. Работа по русскому языку будет состоять из отдельных заданий с кратким ответом. В экзамене по математике будут задания по примеру единого экзамена базового уровня, — сообщают в </w:t>
      </w:r>
      <w:proofErr w:type="spellStart"/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>Минобре</w:t>
      </w:r>
      <w:proofErr w:type="spellEnd"/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>.</w:t>
      </w:r>
    </w:p>
    <w:p w:rsidR="00F10240" w:rsidRPr="00F10240" w:rsidRDefault="00F10240" w:rsidP="00F10240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</w:pPr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>Государственная итоговая аттестация в 11-х классах (ГИА-11) по предметам по выбору в этом году также проводиться не будет. Срок проведения экзамена тоже уже определен — с 24 по 28 мая.</w:t>
      </w:r>
    </w:p>
    <w:p w:rsidR="00F10240" w:rsidRPr="00F10240" w:rsidRDefault="00F10240" w:rsidP="00F10240">
      <w:pPr>
        <w:shd w:val="clear" w:color="auto" w:fill="FFFFFF"/>
        <w:spacing w:before="360" w:after="360" w:line="360" w:lineRule="atLeast"/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</w:pPr>
      <w:r w:rsidRPr="00F10240"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  <w:t>Те школьники, которые не сдали экзамен в основной период, могут это сделать в сентябре — с 3-го по 17-е число.</w:t>
      </w:r>
    </w:p>
    <w:p w:rsidR="00F10240" w:rsidRPr="00F10240" w:rsidRDefault="00F10240" w:rsidP="00F10240">
      <w:pPr>
        <w:shd w:val="clear" w:color="auto" w:fill="FFFFFF"/>
        <w:spacing w:before="360" w:after="360" w:line="360" w:lineRule="atLeast"/>
        <w:rPr>
          <w:rFonts w:ascii="Georgia" w:eastAsia="Times New Roman" w:hAnsi="Georgia" w:cs="Times New Roman"/>
          <w:color w:val="37404D"/>
          <w:sz w:val="26"/>
          <w:szCs w:val="26"/>
          <w:lang w:eastAsia="ru-RU"/>
        </w:rPr>
      </w:pPr>
    </w:p>
    <w:p w:rsidR="00946CBA" w:rsidRPr="00F10240" w:rsidRDefault="00946CBA" w:rsidP="00F10240"/>
    <w:sectPr w:rsidR="00946CBA" w:rsidRPr="00F10240" w:rsidSect="00E63B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E"/>
    <w:rsid w:val="004D5FEE"/>
    <w:rsid w:val="00946CBA"/>
    <w:rsid w:val="00E63B80"/>
    <w:rsid w:val="00F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deogu">
    <w:name w:val="rmcdeogu"/>
    <w:basedOn w:val="a"/>
    <w:rsid w:val="00E6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3B80"/>
    <w:rPr>
      <w:b/>
      <w:bCs/>
    </w:rPr>
  </w:style>
  <w:style w:type="paragraph" w:styleId="a4">
    <w:name w:val="Normal (Web)"/>
    <w:basedOn w:val="a"/>
    <w:uiPriority w:val="99"/>
    <w:unhideWhenUsed/>
    <w:rsid w:val="00E6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deogu">
    <w:name w:val="rmcdeogu"/>
    <w:basedOn w:val="a"/>
    <w:rsid w:val="00E6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3B80"/>
    <w:rPr>
      <w:b/>
      <w:bCs/>
    </w:rPr>
  </w:style>
  <w:style w:type="paragraph" w:styleId="a4">
    <w:name w:val="Normal (Web)"/>
    <w:basedOn w:val="a"/>
    <w:uiPriority w:val="99"/>
    <w:unhideWhenUsed/>
    <w:rsid w:val="00E6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03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2021-04-16T08:11:00Z</dcterms:created>
  <dcterms:modified xsi:type="dcterms:W3CDTF">2021-04-16T08:36:00Z</dcterms:modified>
</cp:coreProperties>
</file>