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AF2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Предмет: Русский язык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 xml:space="preserve">Класс: 5 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Тема: Имя существительное как часть речи.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 xml:space="preserve">Цель деятельности учителя: </w:t>
      </w:r>
      <w:r w:rsidR="00FC0B18" w:rsidRPr="00F07720">
        <w:rPr>
          <w:rFonts w:ascii="Times New Roman" w:hAnsi="Times New Roman" w:cs="Times New Roman"/>
          <w:sz w:val="28"/>
          <w:szCs w:val="28"/>
        </w:rPr>
        <w:t xml:space="preserve">организовать деятельность учащихся по </w:t>
      </w:r>
      <w:r w:rsidR="003216C5" w:rsidRPr="00F07720">
        <w:rPr>
          <w:rFonts w:ascii="Times New Roman" w:hAnsi="Times New Roman" w:cs="Times New Roman"/>
          <w:sz w:val="28"/>
          <w:szCs w:val="28"/>
        </w:rPr>
        <w:t xml:space="preserve">изучению групп </w:t>
      </w:r>
      <w:r w:rsidR="00FC0B18" w:rsidRPr="00F07720">
        <w:rPr>
          <w:rFonts w:ascii="Times New Roman" w:hAnsi="Times New Roman" w:cs="Times New Roman"/>
          <w:sz w:val="28"/>
          <w:szCs w:val="28"/>
        </w:rPr>
        <w:t>существительных по значению</w:t>
      </w:r>
      <w:r w:rsidR="003216C5" w:rsidRPr="00F07720">
        <w:rPr>
          <w:rFonts w:ascii="Times New Roman" w:hAnsi="Times New Roman" w:cs="Times New Roman"/>
          <w:sz w:val="28"/>
          <w:szCs w:val="28"/>
        </w:rPr>
        <w:t>; по актуализации знаний о морфологических признаках и синтаксической роли существительных.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Предметные:</w:t>
      </w:r>
      <w:r w:rsidR="003216C5" w:rsidRPr="00F07720">
        <w:rPr>
          <w:rFonts w:ascii="Times New Roman" w:hAnsi="Times New Roman" w:cs="Times New Roman"/>
          <w:sz w:val="28"/>
          <w:szCs w:val="28"/>
        </w:rPr>
        <w:t xml:space="preserve"> </w:t>
      </w:r>
      <w:r w:rsidR="00C2282A">
        <w:rPr>
          <w:rFonts w:ascii="Times New Roman" w:hAnsi="Times New Roman" w:cs="Times New Roman"/>
          <w:sz w:val="28"/>
          <w:szCs w:val="28"/>
        </w:rPr>
        <w:t xml:space="preserve">определяют грамматическое значение существительных, морфологические признаки и синтаксическую роль. 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0772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07720">
        <w:rPr>
          <w:rFonts w:ascii="Times New Roman" w:hAnsi="Times New Roman" w:cs="Times New Roman"/>
          <w:sz w:val="28"/>
          <w:szCs w:val="28"/>
        </w:rPr>
        <w:t>:</w:t>
      </w:r>
      <w:r w:rsidR="00753302" w:rsidRPr="00F07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302" w:rsidRPr="00F07720" w:rsidRDefault="00B36678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 w:rsidR="00753302" w:rsidRPr="00F07720">
        <w:rPr>
          <w:rFonts w:ascii="Times New Roman" w:hAnsi="Times New Roman" w:cs="Times New Roman"/>
          <w:sz w:val="28"/>
          <w:szCs w:val="28"/>
        </w:rPr>
        <w:t xml:space="preserve">- классифицируют группы существительных по значению, </w:t>
      </w:r>
      <w:r w:rsidRPr="00F07720">
        <w:rPr>
          <w:rFonts w:ascii="Times New Roman" w:hAnsi="Times New Roman" w:cs="Times New Roman"/>
          <w:sz w:val="28"/>
          <w:szCs w:val="28"/>
        </w:rPr>
        <w:t>обобщают</w:t>
      </w:r>
    </w:p>
    <w:p w:rsidR="00C2282A" w:rsidRDefault="00B36678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Коммуникативные: сотрудничают в парах, группах</w:t>
      </w:r>
      <w:r w:rsidR="00C2282A">
        <w:rPr>
          <w:rFonts w:ascii="Times New Roman" w:hAnsi="Times New Roman" w:cs="Times New Roman"/>
          <w:sz w:val="28"/>
          <w:szCs w:val="28"/>
        </w:rPr>
        <w:t>, грамотно излагают свои мысли в устной форме.</w:t>
      </w:r>
    </w:p>
    <w:p w:rsidR="00B36678" w:rsidRPr="00F07720" w:rsidRDefault="00B36678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Регулятивные: определяют цель деятельности, планируют свою деятельность</w:t>
      </w:r>
      <w:r w:rsidR="00B30A36">
        <w:rPr>
          <w:rFonts w:ascii="Times New Roman" w:hAnsi="Times New Roman" w:cs="Times New Roman"/>
          <w:sz w:val="28"/>
          <w:szCs w:val="28"/>
        </w:rPr>
        <w:t xml:space="preserve"> (с помощью учителя)</w:t>
      </w:r>
      <w:r w:rsidRPr="00F07720">
        <w:rPr>
          <w:rFonts w:ascii="Times New Roman" w:hAnsi="Times New Roman" w:cs="Times New Roman"/>
          <w:sz w:val="28"/>
          <w:szCs w:val="28"/>
        </w:rPr>
        <w:t>, дают оценку собственной деятельности (рефлексия)</w:t>
      </w:r>
      <w:r w:rsidR="00B30A36">
        <w:rPr>
          <w:rFonts w:ascii="Times New Roman" w:hAnsi="Times New Roman" w:cs="Times New Roman"/>
          <w:sz w:val="28"/>
          <w:szCs w:val="28"/>
        </w:rPr>
        <w:t>.</w:t>
      </w:r>
      <w:r w:rsidR="00F07720" w:rsidRPr="00F077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7D56" w:rsidRPr="00F07720" w:rsidRDefault="00B734C7" w:rsidP="00B27D56">
      <w:pPr>
        <w:shd w:val="clear" w:color="auto" w:fill="FFFFFF"/>
        <w:spacing w:before="62" w:after="0" w:line="240" w:lineRule="auto"/>
        <w:ind w:right="2150"/>
        <w:rPr>
          <w:rFonts w:ascii="Times New Roman" w:eastAsia="Calibri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Личностные:</w:t>
      </w:r>
      <w:r w:rsidR="00B27D56" w:rsidRPr="00F07720">
        <w:rPr>
          <w:rFonts w:ascii="Times New Roman" w:hAnsi="Times New Roman" w:cs="Times New Roman"/>
          <w:sz w:val="28"/>
          <w:szCs w:val="28"/>
        </w:rPr>
        <w:t xml:space="preserve"> </w:t>
      </w:r>
      <w:r w:rsidR="002A713C">
        <w:rPr>
          <w:rFonts w:ascii="Times New Roman" w:hAnsi="Times New Roman" w:cs="Times New Roman"/>
          <w:sz w:val="28"/>
          <w:szCs w:val="28"/>
        </w:rPr>
        <w:t xml:space="preserve">корректно </w:t>
      </w:r>
      <w:r w:rsidR="001C785B">
        <w:rPr>
          <w:rFonts w:ascii="Times New Roman" w:hAnsi="Times New Roman" w:cs="Times New Roman"/>
          <w:sz w:val="28"/>
          <w:szCs w:val="28"/>
        </w:rPr>
        <w:t xml:space="preserve">делают замечания товарищам 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Методы/приёмы обучения:</w:t>
      </w:r>
      <w:r w:rsidR="00B27D56" w:rsidRPr="00F077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7D56" w:rsidRPr="00F07720">
        <w:rPr>
          <w:rFonts w:ascii="Times New Roman" w:hAnsi="Times New Roman" w:cs="Times New Roman"/>
          <w:sz w:val="28"/>
          <w:szCs w:val="28"/>
        </w:rPr>
        <w:t>проблемный</w:t>
      </w:r>
      <w:proofErr w:type="gramEnd"/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Формы работы на уроке:</w:t>
      </w:r>
      <w:r w:rsidR="00B27D56" w:rsidRPr="00F07720">
        <w:rPr>
          <w:rFonts w:ascii="Times New Roman" w:hAnsi="Times New Roman" w:cs="Times New Roman"/>
          <w:sz w:val="28"/>
          <w:szCs w:val="28"/>
        </w:rPr>
        <w:t xml:space="preserve"> </w:t>
      </w:r>
      <w:r w:rsidR="00F07720" w:rsidRPr="00F07720">
        <w:rPr>
          <w:rFonts w:ascii="Times New Roman" w:hAnsi="Times New Roman" w:cs="Times New Roman"/>
          <w:sz w:val="28"/>
          <w:szCs w:val="28"/>
        </w:rPr>
        <w:t>фронтальная, групповая, парная.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Образовательные ресурсы:</w:t>
      </w:r>
      <w:r w:rsidR="00F07720" w:rsidRPr="00F07720">
        <w:rPr>
          <w:rFonts w:ascii="Times New Roman" w:hAnsi="Times New Roman" w:cs="Times New Roman"/>
          <w:sz w:val="28"/>
          <w:szCs w:val="28"/>
        </w:rPr>
        <w:t xml:space="preserve"> учебник «Русский язык» 5 класс, </w:t>
      </w:r>
      <w:proofErr w:type="gramStart"/>
      <w:r w:rsidR="00F07720" w:rsidRPr="00F0772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07720" w:rsidRPr="00F07720">
        <w:rPr>
          <w:rFonts w:ascii="Times New Roman" w:hAnsi="Times New Roman" w:cs="Times New Roman"/>
          <w:sz w:val="28"/>
          <w:szCs w:val="28"/>
        </w:rPr>
        <w:t xml:space="preserve">.2. Авторы: </w:t>
      </w:r>
      <w:proofErr w:type="spellStart"/>
      <w:r w:rsidR="00F07720" w:rsidRPr="00F07720">
        <w:rPr>
          <w:rFonts w:ascii="Times New Roman" w:hAnsi="Times New Roman" w:cs="Times New Roman"/>
          <w:sz w:val="28"/>
          <w:szCs w:val="28"/>
        </w:rPr>
        <w:t>Т.А.Ладыженская</w:t>
      </w:r>
      <w:proofErr w:type="spellEnd"/>
      <w:r w:rsidR="00F07720" w:rsidRPr="00F07720">
        <w:rPr>
          <w:rFonts w:ascii="Times New Roman" w:hAnsi="Times New Roman" w:cs="Times New Roman"/>
          <w:sz w:val="28"/>
          <w:szCs w:val="28"/>
        </w:rPr>
        <w:t>, М.Т. Баранов и др.</w:t>
      </w:r>
    </w:p>
    <w:p w:rsidR="00B734C7" w:rsidRPr="00F07720" w:rsidRDefault="00B734C7">
      <w:pPr>
        <w:rPr>
          <w:rFonts w:ascii="Times New Roman" w:hAnsi="Times New Roman" w:cs="Times New Roman"/>
          <w:sz w:val="28"/>
          <w:szCs w:val="28"/>
        </w:rPr>
      </w:pPr>
      <w:r w:rsidRPr="00F07720">
        <w:rPr>
          <w:rFonts w:ascii="Times New Roman" w:hAnsi="Times New Roman" w:cs="Times New Roman"/>
          <w:sz w:val="28"/>
          <w:szCs w:val="28"/>
        </w:rPr>
        <w:t>Оборудование, наглядность:</w:t>
      </w:r>
      <w:r w:rsidR="00F07720" w:rsidRPr="00F07720">
        <w:rPr>
          <w:rFonts w:ascii="Times New Roman" w:hAnsi="Times New Roman" w:cs="Times New Roman"/>
          <w:sz w:val="28"/>
          <w:szCs w:val="28"/>
        </w:rPr>
        <w:t xml:space="preserve"> информационный и раздаточный материал, лист оценки, презентация</w:t>
      </w:r>
    </w:p>
    <w:p w:rsidR="00B734C7" w:rsidRPr="00151AD9" w:rsidRDefault="00B734C7">
      <w:pPr>
        <w:rPr>
          <w:rFonts w:ascii="Times New Roman" w:hAnsi="Times New Roman" w:cs="Times New Roman"/>
          <w:b/>
          <w:sz w:val="28"/>
          <w:szCs w:val="28"/>
        </w:rPr>
      </w:pPr>
      <w:r w:rsidRPr="00151AD9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863D8" w:rsidRPr="00C41781" w:rsidRDefault="003863D8" w:rsidP="00C41781">
      <w:pPr>
        <w:rPr>
          <w:rFonts w:ascii="Times New Roman" w:hAnsi="Times New Roman" w:cs="Times New Roman"/>
          <w:b/>
          <w:sz w:val="24"/>
          <w:szCs w:val="24"/>
        </w:rPr>
      </w:pPr>
      <w:r w:rsidRPr="00C41781">
        <w:rPr>
          <w:rFonts w:ascii="Times New Roman" w:hAnsi="Times New Roman" w:cs="Times New Roman"/>
          <w:b/>
          <w:sz w:val="24"/>
          <w:szCs w:val="24"/>
        </w:rPr>
        <w:t>Мотива</w:t>
      </w:r>
      <w:r w:rsidR="00672C53">
        <w:rPr>
          <w:rFonts w:ascii="Times New Roman" w:hAnsi="Times New Roman" w:cs="Times New Roman"/>
          <w:b/>
          <w:sz w:val="24"/>
          <w:szCs w:val="24"/>
        </w:rPr>
        <w:t>ция к учебной деятельности(</w:t>
      </w:r>
      <w:r w:rsidRPr="00C41781">
        <w:rPr>
          <w:rFonts w:ascii="Times New Roman" w:hAnsi="Times New Roman" w:cs="Times New Roman"/>
          <w:b/>
          <w:sz w:val="24"/>
          <w:szCs w:val="24"/>
        </w:rPr>
        <w:t>2 мин)</w:t>
      </w:r>
    </w:p>
    <w:p w:rsidR="003863D8" w:rsidRPr="00A41143" w:rsidRDefault="003863D8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Приветствие учащихся</w:t>
      </w:r>
      <w:r w:rsidR="00CB03FD" w:rsidRPr="00A41143">
        <w:rPr>
          <w:rFonts w:ascii="Times New Roman" w:hAnsi="Times New Roman" w:cs="Times New Roman"/>
          <w:sz w:val="28"/>
          <w:szCs w:val="28"/>
        </w:rPr>
        <w:t>.</w:t>
      </w:r>
    </w:p>
    <w:p w:rsidR="00CB03FD" w:rsidRPr="00A41143" w:rsidRDefault="00CB03FD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- Прозвенел звонок наш в срок.</w:t>
      </w:r>
    </w:p>
    <w:p w:rsidR="00CB03FD" w:rsidRPr="00A41143" w:rsidRDefault="00CB03FD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Вы готовы начать урок?</w:t>
      </w:r>
    </w:p>
    <w:p w:rsidR="00CB03FD" w:rsidRPr="00A41143" w:rsidRDefault="00CB03FD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Все ль на месте? Всё в порядке?</w:t>
      </w:r>
    </w:p>
    <w:p w:rsidR="00A41143" w:rsidRP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Учебник и тетрадка?</w:t>
      </w:r>
    </w:p>
    <w:p w:rsidR="00A41143" w:rsidRP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Каждый хочет отвечать и оценки получать?</w:t>
      </w:r>
    </w:p>
    <w:p w:rsidR="00A41143" w:rsidRP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lastRenderedPageBreak/>
        <w:t>Все ли тут хотят учиться?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143">
        <w:rPr>
          <w:rFonts w:ascii="Times New Roman" w:hAnsi="Times New Roman" w:cs="Times New Roman"/>
          <w:sz w:val="28"/>
          <w:szCs w:val="28"/>
        </w:rPr>
        <w:t>Значит, можно всем садиться.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Отгадайте загадку: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живу я в мире этом, даю название предметам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F76DA">
        <w:rPr>
          <w:rFonts w:ascii="Times New Roman" w:hAnsi="Times New Roman" w:cs="Times New Roman"/>
          <w:i/>
          <w:sz w:val="28"/>
          <w:szCs w:val="28"/>
        </w:rPr>
        <w:t>С</w:t>
      </w:r>
      <w:r w:rsidRPr="001F76DA">
        <w:rPr>
          <w:rFonts w:ascii="Times New Roman" w:hAnsi="Times New Roman" w:cs="Times New Roman"/>
          <w:i/>
          <w:sz w:val="28"/>
          <w:szCs w:val="28"/>
        </w:rPr>
        <w:t>уществительное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думаете, какой будет тема урока? </w:t>
      </w:r>
      <w:r w:rsidR="001F76DA">
        <w:rPr>
          <w:rFonts w:ascii="Times New Roman" w:hAnsi="Times New Roman" w:cs="Times New Roman"/>
          <w:sz w:val="28"/>
          <w:szCs w:val="28"/>
        </w:rPr>
        <w:t>Сформулируйте её (</w:t>
      </w:r>
      <w:r w:rsidR="001F76DA" w:rsidRPr="001F76DA">
        <w:rPr>
          <w:rFonts w:ascii="Times New Roman" w:hAnsi="Times New Roman" w:cs="Times New Roman"/>
          <w:i/>
          <w:sz w:val="28"/>
          <w:szCs w:val="28"/>
        </w:rPr>
        <w:t>Имя существительное как часть речи.)</w:t>
      </w:r>
      <w:r w:rsidR="001F7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Запишите её в тетрадь.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разделе науки о языке изучается существительное?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</w:t>
      </w:r>
      <w:r w:rsidRPr="001F76DA">
        <w:rPr>
          <w:rFonts w:ascii="Times New Roman" w:hAnsi="Times New Roman" w:cs="Times New Roman"/>
          <w:i/>
          <w:sz w:val="28"/>
          <w:szCs w:val="28"/>
        </w:rPr>
        <w:t>Морфология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А что такое морфология? 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1F76DA">
        <w:rPr>
          <w:rFonts w:ascii="Times New Roman" w:hAnsi="Times New Roman" w:cs="Times New Roman"/>
          <w:i/>
          <w:sz w:val="28"/>
          <w:szCs w:val="28"/>
        </w:rPr>
        <w:t>В случае затруднения обращаемся к учебнику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41143" w:rsidRPr="00A41143" w:rsidRDefault="00A41143" w:rsidP="00A411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7E8E" w:rsidRDefault="003D7338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266B">
        <w:rPr>
          <w:rFonts w:ascii="Times New Roman" w:hAnsi="Times New Roman" w:cs="Times New Roman"/>
          <w:b/>
          <w:bCs/>
          <w:sz w:val="24"/>
          <w:szCs w:val="24"/>
        </w:rPr>
        <w:t xml:space="preserve"> Актуализация и фиксирование индивидуального затруднения в пробном действии </w:t>
      </w:r>
    </w:p>
    <w:p w:rsidR="003D7338" w:rsidRDefault="00A57E8E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(8 </w:t>
      </w:r>
      <w:r w:rsidR="004D2D02">
        <w:rPr>
          <w:rFonts w:ascii="Times New Roman" w:hAnsi="Times New Roman" w:cs="Times New Roman"/>
          <w:b/>
          <w:bCs/>
          <w:sz w:val="24"/>
          <w:szCs w:val="24"/>
        </w:rPr>
        <w:t xml:space="preserve"> мин)</w:t>
      </w:r>
    </w:p>
    <w:p w:rsidR="00C41781" w:rsidRPr="0084266B" w:rsidRDefault="00C41781" w:rsidP="003D7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338" w:rsidRDefault="00151AD9" w:rsidP="00151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предложение (на доске)</w:t>
      </w:r>
    </w:p>
    <w:p w:rsidR="00151AD9" w:rsidRDefault="00151AD9" w:rsidP="00151AD9">
      <w:pPr>
        <w:rPr>
          <w:rFonts w:ascii="Times New Roman" w:hAnsi="Times New Roman" w:cs="Times New Roman"/>
          <w:i/>
          <w:sz w:val="28"/>
          <w:szCs w:val="28"/>
        </w:rPr>
      </w:pPr>
      <w:r w:rsidRPr="00151AD9">
        <w:rPr>
          <w:rFonts w:ascii="Times New Roman" w:hAnsi="Times New Roman" w:cs="Times New Roman"/>
          <w:i/>
          <w:sz w:val="28"/>
          <w:szCs w:val="28"/>
        </w:rPr>
        <w:t>Сердце никогда не забудет дом матери, игры детства, дорогу в школу.</w:t>
      </w:r>
    </w:p>
    <w:p w:rsidR="00151AD9" w:rsidRDefault="00151AD9" w:rsidP="00151AD9">
      <w:pPr>
        <w:rPr>
          <w:rFonts w:ascii="Times New Roman" w:hAnsi="Times New Roman" w:cs="Times New Roman"/>
          <w:sz w:val="28"/>
          <w:szCs w:val="28"/>
        </w:rPr>
      </w:pPr>
      <w:r w:rsidRPr="00151AD9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1. Выпишите существительные</w:t>
      </w:r>
      <w:r w:rsidR="008A13C6">
        <w:rPr>
          <w:rFonts w:ascii="Times New Roman" w:hAnsi="Times New Roman" w:cs="Times New Roman"/>
          <w:sz w:val="28"/>
          <w:szCs w:val="28"/>
        </w:rPr>
        <w:t>, распределите их на группы по значению. 2. Определите морфологические признаки существительных (род, число, падеж). 3. Подчеркните существительные как члены предложения.</w:t>
      </w:r>
    </w:p>
    <w:p w:rsidR="008A13C6" w:rsidRDefault="008A13C6" w:rsidP="00151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Проверим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на доску: слайд с ответами)</w:t>
      </w:r>
    </w:p>
    <w:p w:rsidR="00756135" w:rsidRDefault="00756135" w:rsidP="00151AD9">
      <w:pPr>
        <w:rPr>
          <w:rFonts w:ascii="Times New Roman" w:hAnsi="Times New Roman" w:cs="Times New Roman"/>
          <w:sz w:val="28"/>
          <w:szCs w:val="28"/>
        </w:rPr>
      </w:pPr>
      <w:r w:rsidRPr="00756135">
        <w:rPr>
          <w:rFonts w:ascii="Times New Roman" w:hAnsi="Times New Roman" w:cs="Times New Roman"/>
          <w:sz w:val="28"/>
          <w:szCs w:val="28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in;height:270.7pt" o:ole="">
            <v:imagedata r:id="rId5" o:title=""/>
          </v:shape>
          <o:OLEObject Type="Embed" ProgID="PowerPoint.Slide.12" ShapeID="_x0000_i1030" DrawAspect="Content" ObjectID="_1573403734" r:id="rId6"/>
        </w:object>
      </w:r>
    </w:p>
    <w:p w:rsidR="00C34185" w:rsidRDefault="00C34185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85" w:rsidRDefault="00C34185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85" w:rsidRDefault="00C34185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85" w:rsidRDefault="00C34185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63A7" w:rsidRDefault="007363A7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1781">
        <w:rPr>
          <w:rFonts w:ascii="Times New Roman" w:hAnsi="Times New Roman" w:cs="Times New Roman"/>
          <w:b/>
          <w:bCs/>
          <w:sz w:val="24"/>
          <w:szCs w:val="24"/>
        </w:rPr>
        <w:t xml:space="preserve"> Выявление места и причины затруднения</w:t>
      </w:r>
      <w:r w:rsidR="004D2D02">
        <w:rPr>
          <w:rFonts w:ascii="Times New Roman" w:hAnsi="Times New Roman" w:cs="Times New Roman"/>
          <w:b/>
          <w:bCs/>
          <w:sz w:val="24"/>
          <w:szCs w:val="24"/>
        </w:rPr>
        <w:t xml:space="preserve"> (4 мин)</w:t>
      </w:r>
    </w:p>
    <w:p w:rsidR="00C41781" w:rsidRPr="00C41781" w:rsidRDefault="00C41781" w:rsidP="00736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13C6" w:rsidRDefault="008A13C6" w:rsidP="00151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чём испытали затруднения? (дети проговаривают, с какими трудностями столкнулись).</w:t>
      </w:r>
    </w:p>
    <w:p w:rsidR="008A13C6" w:rsidRPr="0084266B" w:rsidRDefault="008A13C6" w:rsidP="00151AD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-Какую цель вы можете поставить на уроке?</w:t>
      </w:r>
      <w:r w:rsidR="004D6F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D6F0F">
        <w:rPr>
          <w:rFonts w:ascii="Times New Roman" w:hAnsi="Times New Roman" w:cs="Times New Roman"/>
          <w:sz w:val="28"/>
          <w:szCs w:val="28"/>
        </w:rPr>
        <w:t>(</w:t>
      </w:r>
      <w:r w:rsidR="004D6F0F" w:rsidRPr="0084266B">
        <w:rPr>
          <w:rFonts w:ascii="Times New Roman" w:hAnsi="Times New Roman" w:cs="Times New Roman"/>
          <w:i/>
          <w:sz w:val="28"/>
          <w:szCs w:val="28"/>
        </w:rPr>
        <w:t>Узнать группы существительных по значению, уметь определять морфологические признаки и синтаксическую роль существительных).</w:t>
      </w:r>
    </w:p>
    <w:p w:rsidR="007363A7" w:rsidRDefault="007363A7" w:rsidP="007363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13A">
        <w:rPr>
          <w:b/>
          <w:bCs/>
          <w:sz w:val="24"/>
          <w:szCs w:val="24"/>
        </w:rPr>
        <w:t xml:space="preserve"> </w:t>
      </w:r>
      <w:r w:rsidRPr="00C41781">
        <w:rPr>
          <w:rFonts w:ascii="Times New Roman" w:hAnsi="Times New Roman" w:cs="Times New Roman"/>
          <w:b/>
          <w:bCs/>
          <w:sz w:val="24"/>
          <w:szCs w:val="24"/>
        </w:rPr>
        <w:t xml:space="preserve">Построение проекта выхода из затруднения </w:t>
      </w:r>
      <w:r w:rsidR="00672C53">
        <w:rPr>
          <w:rFonts w:ascii="Times New Roman" w:hAnsi="Times New Roman" w:cs="Times New Roman"/>
          <w:b/>
          <w:bCs/>
          <w:sz w:val="24"/>
          <w:szCs w:val="24"/>
        </w:rPr>
        <w:t>(3</w:t>
      </w:r>
      <w:r w:rsidR="004D2D02">
        <w:rPr>
          <w:rFonts w:ascii="Times New Roman" w:hAnsi="Times New Roman" w:cs="Times New Roman"/>
          <w:b/>
          <w:bCs/>
          <w:sz w:val="24"/>
          <w:szCs w:val="24"/>
        </w:rPr>
        <w:t xml:space="preserve"> мин)</w:t>
      </w:r>
    </w:p>
    <w:p w:rsidR="00C41781" w:rsidRPr="00C41781" w:rsidRDefault="00C41781" w:rsidP="007363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13C6" w:rsidRDefault="008A13C6" w:rsidP="00151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подумайте, каков будет план нашего урока? (проговаривают исходя из затруднений).</w:t>
      </w:r>
    </w:p>
    <w:p w:rsidR="003D7338" w:rsidRPr="00C41781" w:rsidRDefault="003D7338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1781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Реализация построенного проекта </w:t>
      </w:r>
      <w:r w:rsidR="00672C53">
        <w:rPr>
          <w:rFonts w:ascii="Times New Roman" w:hAnsi="Times New Roman" w:cs="Times New Roman"/>
          <w:b/>
          <w:bCs/>
          <w:sz w:val="24"/>
          <w:szCs w:val="24"/>
        </w:rPr>
        <w:t>(18 мин)</w:t>
      </w:r>
    </w:p>
    <w:p w:rsidR="00CA3019" w:rsidRPr="00C41781" w:rsidRDefault="00CA3019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4DAB" w:rsidRDefault="00C24DAB" w:rsidP="00CA301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в группах.</w:t>
      </w:r>
    </w:p>
    <w:p w:rsidR="00CA3019" w:rsidRPr="00C24DAB" w:rsidRDefault="00C24DAB" w:rsidP="00C24D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группам:</w:t>
      </w:r>
      <w:r w:rsidR="00FC7690">
        <w:rPr>
          <w:rFonts w:ascii="Times New Roman" w:hAnsi="Times New Roman" w:cs="Times New Roman"/>
          <w:bCs/>
          <w:sz w:val="28"/>
          <w:szCs w:val="28"/>
        </w:rPr>
        <w:t xml:space="preserve"> Познакомьтесь с группами существительных по значению (</w:t>
      </w:r>
      <w:proofErr w:type="gramStart"/>
      <w:r w:rsidR="00FC7690">
        <w:rPr>
          <w:rFonts w:ascii="Times New Roman" w:hAnsi="Times New Roman" w:cs="Times New Roman"/>
          <w:bCs/>
          <w:sz w:val="28"/>
          <w:szCs w:val="28"/>
        </w:rPr>
        <w:t>см</w:t>
      </w:r>
      <w:proofErr w:type="gramEnd"/>
      <w:r w:rsidR="00FC7690">
        <w:rPr>
          <w:rFonts w:ascii="Times New Roman" w:hAnsi="Times New Roman" w:cs="Times New Roman"/>
          <w:bCs/>
          <w:sz w:val="28"/>
          <w:szCs w:val="28"/>
        </w:rPr>
        <w:t xml:space="preserve">. Информационный лист).                                          </w:t>
      </w:r>
    </w:p>
    <w:p w:rsidR="00CA3019" w:rsidRDefault="00CA3019" w:rsidP="00CA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Выписать конкретные существительные.</w:t>
      </w:r>
    </w:p>
    <w:p w:rsidR="00CA3019" w:rsidRDefault="00CA3019" w:rsidP="00CA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гр.- Выписать вещественные существительные.</w:t>
      </w:r>
    </w:p>
    <w:p w:rsidR="00CA3019" w:rsidRDefault="00CA3019" w:rsidP="00CA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гр.- Выписать отвлечённые существительные.</w:t>
      </w:r>
    </w:p>
    <w:p w:rsidR="00CA3019" w:rsidRDefault="00CA3019" w:rsidP="00CA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гр.- Выписать собирательные существительные.</w:t>
      </w:r>
    </w:p>
    <w:p w:rsidR="00CA3019" w:rsidRPr="004066F2" w:rsidRDefault="004066F2" w:rsidP="004066F2">
      <w:pPr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52F4">
        <w:rPr>
          <w:rFonts w:ascii="Times New Roman" w:hAnsi="Times New Roman" w:cs="Times New Roman"/>
          <w:i/>
          <w:sz w:val="28"/>
          <w:szCs w:val="28"/>
        </w:rPr>
        <w:t xml:space="preserve">Метель, свитер, достоинство, язык, бинокль, внимание, цемент, аккорд, сахар, нефть, работа, обезьяна, белизна, зверьё, столяр, артиллерист, шофер, жара, воздух, мошкара, тряпьё, доброта, упорство, холод, аккорд, смелость, трусость, храбрость, масло, бензин, листва, молодежь, детвора. </w:t>
      </w:r>
      <w:proofErr w:type="gramEnd"/>
    </w:p>
    <w:p w:rsidR="00CA3019" w:rsidRDefault="00CA3019" w:rsidP="00CA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Заслушаем выступление групп.</w:t>
      </w:r>
    </w:p>
    <w:p w:rsidR="003D7338" w:rsidRDefault="00CA3019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Ваши замечания группам, дополнения.</w:t>
      </w:r>
    </w:p>
    <w:p w:rsidR="00C24DAB" w:rsidRDefault="00C24DAB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парах постоянного состава.</w:t>
      </w:r>
    </w:p>
    <w:p w:rsidR="00C24DAB" w:rsidRDefault="00C24DAB" w:rsidP="001627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7E9" w:rsidRDefault="001627E9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7E9">
        <w:rPr>
          <w:rFonts w:ascii="Times New Roman" w:hAnsi="Times New Roman" w:cs="Times New Roman"/>
          <w:sz w:val="28"/>
          <w:szCs w:val="28"/>
        </w:rPr>
        <w:object w:dxaOrig="7195" w:dyaOrig="5407">
          <v:shape id="_x0000_i1025" type="#_x0000_t75" style="width:5in;height:270.7pt" o:ole="">
            <v:imagedata r:id="rId7" o:title=""/>
          </v:shape>
          <o:OLEObject Type="Embed" ProgID="PowerPoint.Slide.12" ShapeID="_x0000_i1025" DrawAspect="Content" ObjectID="_1573403735" r:id="rId8"/>
        </w:object>
      </w:r>
    </w:p>
    <w:p w:rsidR="0026088E" w:rsidRDefault="0026088E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088E" w:rsidRDefault="0026088E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-Зачитайте получившиеся предложения и объясните постановку знаков препинания.</w:t>
      </w:r>
    </w:p>
    <w:p w:rsidR="004D6F0F" w:rsidRDefault="004D6F0F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проверим, к какому результату мы пришли</w:t>
      </w:r>
      <w:r w:rsidR="0084266B">
        <w:rPr>
          <w:rFonts w:ascii="Times New Roman" w:hAnsi="Times New Roman" w:cs="Times New Roman"/>
          <w:sz w:val="28"/>
          <w:szCs w:val="28"/>
        </w:rPr>
        <w:t>. Предлагаем выполнить тест.</w:t>
      </w:r>
    </w:p>
    <w:p w:rsidR="0026088E" w:rsidRPr="00C24DAB" w:rsidRDefault="0026088E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338" w:rsidRPr="00672C53" w:rsidRDefault="003D7338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2C53">
        <w:rPr>
          <w:rFonts w:ascii="Times New Roman" w:hAnsi="Times New Roman" w:cs="Times New Roman"/>
          <w:b/>
          <w:bCs/>
          <w:sz w:val="24"/>
          <w:szCs w:val="24"/>
        </w:rPr>
        <w:t xml:space="preserve"> Самостоятельная работа с самопроверкой по эталону</w:t>
      </w:r>
      <w:r w:rsidR="004D2D02" w:rsidRPr="00672C53">
        <w:rPr>
          <w:rFonts w:ascii="Times New Roman" w:hAnsi="Times New Roman" w:cs="Times New Roman"/>
          <w:b/>
          <w:bCs/>
          <w:sz w:val="24"/>
          <w:szCs w:val="24"/>
        </w:rPr>
        <w:t xml:space="preserve"> (5 мин)</w:t>
      </w:r>
    </w:p>
    <w:p w:rsidR="004D6F0F" w:rsidRPr="00672C53" w:rsidRDefault="004D6F0F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6F0F" w:rsidRPr="004F313A" w:rsidRDefault="0084266B" w:rsidP="003D7338">
      <w:pPr>
        <w:spacing w:after="0" w:line="240" w:lineRule="auto"/>
        <w:rPr>
          <w:sz w:val="24"/>
          <w:szCs w:val="24"/>
        </w:rPr>
      </w:pPr>
      <w:r w:rsidRPr="004D6F0F">
        <w:rPr>
          <w:sz w:val="24"/>
          <w:szCs w:val="24"/>
        </w:rPr>
        <w:object w:dxaOrig="7195" w:dyaOrig="5407">
          <v:shape id="_x0000_i1027" type="#_x0000_t75" style="width:420.9pt;height:333.7pt" o:ole="">
            <v:imagedata r:id="rId9" o:title=""/>
          </v:shape>
          <o:OLEObject Type="Embed" ProgID="PowerPoint.Slide.12" ShapeID="_x0000_i1027" DrawAspect="Content" ObjectID="_1573403736" r:id="rId10"/>
        </w:object>
      </w:r>
    </w:p>
    <w:p w:rsidR="004D6F0F" w:rsidRDefault="0084266B" w:rsidP="003D7338">
      <w:pPr>
        <w:spacing w:after="0" w:line="240" w:lineRule="auto"/>
        <w:rPr>
          <w:b/>
          <w:bCs/>
          <w:sz w:val="24"/>
          <w:szCs w:val="24"/>
        </w:rPr>
      </w:pPr>
      <w:r w:rsidRPr="004D6F0F">
        <w:rPr>
          <w:b/>
          <w:bCs/>
          <w:sz w:val="24"/>
          <w:szCs w:val="24"/>
        </w:rPr>
        <w:object w:dxaOrig="7195" w:dyaOrig="5407">
          <v:shape id="_x0000_i1028" type="#_x0000_t75" style="width:420.9pt;height:270.7pt" o:ole="">
            <v:imagedata r:id="rId11" o:title=""/>
          </v:shape>
          <o:OLEObject Type="Embed" ProgID="PowerPoint.Slide.12" ShapeID="_x0000_i1028" DrawAspect="Content" ObjectID="_1573403737" r:id="rId12"/>
        </w:object>
      </w:r>
    </w:p>
    <w:p w:rsidR="004D6F0F" w:rsidRDefault="004D6F0F" w:rsidP="003D7338">
      <w:pPr>
        <w:spacing w:after="0" w:line="240" w:lineRule="auto"/>
        <w:rPr>
          <w:b/>
          <w:bCs/>
          <w:sz w:val="24"/>
          <w:szCs w:val="24"/>
        </w:rPr>
      </w:pPr>
    </w:p>
    <w:p w:rsidR="003D7338" w:rsidRPr="004F313A" w:rsidRDefault="003D7338" w:rsidP="003D7338">
      <w:pPr>
        <w:spacing w:after="0" w:line="240" w:lineRule="auto"/>
        <w:rPr>
          <w:sz w:val="24"/>
          <w:szCs w:val="24"/>
        </w:rPr>
      </w:pPr>
    </w:p>
    <w:p w:rsidR="003D7338" w:rsidRPr="00F947F6" w:rsidRDefault="003D7338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7F6">
        <w:rPr>
          <w:rFonts w:ascii="Times New Roman" w:hAnsi="Times New Roman" w:cs="Times New Roman"/>
          <w:b/>
          <w:bCs/>
          <w:sz w:val="24"/>
          <w:szCs w:val="24"/>
        </w:rPr>
        <w:t xml:space="preserve"> Рефлексия учебной деятельности на уроке </w:t>
      </w:r>
      <w:proofErr w:type="gramStart"/>
      <w:r w:rsidR="00A57E8E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A57E8E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C41781" w:rsidRPr="00F947F6">
        <w:rPr>
          <w:rFonts w:ascii="Times New Roman" w:hAnsi="Times New Roman" w:cs="Times New Roman"/>
          <w:b/>
          <w:bCs/>
          <w:sz w:val="24"/>
          <w:szCs w:val="24"/>
        </w:rPr>
        <w:t>мин)</w:t>
      </w:r>
    </w:p>
    <w:p w:rsidR="0084266B" w:rsidRPr="00F947F6" w:rsidRDefault="0084266B" w:rsidP="003D73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4266B" w:rsidRDefault="0084266B" w:rsidP="003D73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947F6">
        <w:rPr>
          <w:rFonts w:ascii="Times New Roman" w:hAnsi="Times New Roman" w:cs="Times New Roman"/>
          <w:bCs/>
          <w:sz w:val="28"/>
          <w:szCs w:val="28"/>
        </w:rPr>
        <w:t>- Давайте вспомним цели, поставленные на уроке.</w:t>
      </w:r>
      <w:r>
        <w:rPr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4266B">
        <w:rPr>
          <w:rFonts w:ascii="Times New Roman" w:hAnsi="Times New Roman" w:cs="Times New Roman"/>
          <w:i/>
          <w:sz w:val="28"/>
          <w:szCs w:val="28"/>
        </w:rPr>
        <w:t>Узнать группы существительных по значению, уметь определять морфологические признаки и синтаксическую роль существительных).</w:t>
      </w:r>
    </w:p>
    <w:p w:rsidR="0084266B" w:rsidRDefault="0084266B" w:rsidP="003D7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по-вашему, достигли вы этих целей? Вы сможете справиться с заданиями, которые были на уроке?</w:t>
      </w:r>
    </w:p>
    <w:p w:rsidR="0084266B" w:rsidRPr="0084266B" w:rsidRDefault="0084266B" w:rsidP="003D7338">
      <w:pPr>
        <w:spacing w:after="0" w:line="240" w:lineRule="auto"/>
        <w:rPr>
          <w:sz w:val="24"/>
          <w:szCs w:val="24"/>
        </w:rPr>
      </w:pPr>
    </w:p>
    <w:p w:rsidR="00B734C7" w:rsidRDefault="004D6F0F">
      <w:pPr>
        <w:rPr>
          <w:sz w:val="24"/>
          <w:szCs w:val="24"/>
        </w:rPr>
      </w:pPr>
      <w:r w:rsidRPr="004D6F0F">
        <w:rPr>
          <w:sz w:val="24"/>
          <w:szCs w:val="24"/>
        </w:rPr>
        <w:object w:dxaOrig="7195" w:dyaOrig="5407">
          <v:shape id="_x0000_i1026" type="#_x0000_t75" style="width:5in;height:270.7pt" o:ole="">
            <v:imagedata r:id="rId13" o:title=""/>
          </v:shape>
          <o:OLEObject Type="Embed" ProgID="PowerPoint.Slide.12" ShapeID="_x0000_i1026" DrawAspect="Content" ObjectID="_1573403738" r:id="rId14"/>
        </w:object>
      </w:r>
    </w:p>
    <w:p w:rsidR="00672C53" w:rsidRDefault="00672C53">
      <w:pPr>
        <w:rPr>
          <w:rFonts w:ascii="Times New Roman" w:hAnsi="Times New Roman" w:cs="Times New Roman"/>
          <w:b/>
          <w:sz w:val="28"/>
          <w:szCs w:val="28"/>
        </w:rPr>
      </w:pPr>
    </w:p>
    <w:p w:rsidR="0084266B" w:rsidRPr="00F947F6" w:rsidRDefault="00C41781">
      <w:pPr>
        <w:rPr>
          <w:rFonts w:ascii="Times New Roman" w:hAnsi="Times New Roman" w:cs="Times New Roman"/>
          <w:b/>
          <w:sz w:val="28"/>
          <w:szCs w:val="28"/>
        </w:rPr>
      </w:pPr>
      <w:r w:rsidRPr="00F947F6">
        <w:rPr>
          <w:rFonts w:ascii="Times New Roman" w:hAnsi="Times New Roman" w:cs="Times New Roman"/>
          <w:b/>
          <w:sz w:val="28"/>
          <w:szCs w:val="28"/>
        </w:rPr>
        <w:lastRenderedPageBreak/>
        <w:t>- Запишите домашнее задание.</w:t>
      </w:r>
      <w:r w:rsidR="00F947F6" w:rsidRPr="00F947F6">
        <w:rPr>
          <w:rFonts w:ascii="Times New Roman" w:hAnsi="Times New Roman" w:cs="Times New Roman"/>
          <w:b/>
          <w:sz w:val="28"/>
          <w:szCs w:val="28"/>
        </w:rPr>
        <w:t>(2 мин)</w:t>
      </w:r>
    </w:p>
    <w:p w:rsidR="0084266B" w:rsidRDefault="0084266B">
      <w:pPr>
        <w:rPr>
          <w:sz w:val="24"/>
          <w:szCs w:val="24"/>
        </w:rPr>
      </w:pPr>
      <w:r w:rsidRPr="0084266B">
        <w:rPr>
          <w:sz w:val="24"/>
          <w:szCs w:val="24"/>
        </w:rPr>
        <w:object w:dxaOrig="7195" w:dyaOrig="5407">
          <v:shape id="_x0000_i1029" type="#_x0000_t75" style="width:5in;height:270.7pt" o:ole="">
            <v:imagedata r:id="rId15" o:title=""/>
          </v:shape>
          <o:OLEObject Type="Embed" ProgID="PowerPoint.Slide.12" ShapeID="_x0000_i1029" DrawAspect="Content" ObjectID="_1573403739" r:id="rId16"/>
        </w:object>
      </w:r>
    </w:p>
    <w:p w:rsidR="00FC7690" w:rsidRDefault="00FC7690">
      <w:pPr>
        <w:rPr>
          <w:sz w:val="24"/>
          <w:szCs w:val="24"/>
        </w:rPr>
      </w:pPr>
    </w:p>
    <w:p w:rsidR="00FC7690" w:rsidRDefault="00FC7690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FC7690" w:rsidRDefault="00FC7690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FC7690" w:rsidRDefault="00FC7690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FC7690" w:rsidRDefault="00FC7690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672C53" w:rsidRDefault="00672C53" w:rsidP="00FC7690">
      <w:pPr>
        <w:spacing w:after="0" w:line="240" w:lineRule="auto"/>
        <w:jc w:val="right"/>
        <w:rPr>
          <w:b/>
          <w:sz w:val="24"/>
          <w:szCs w:val="24"/>
        </w:rPr>
      </w:pPr>
    </w:p>
    <w:p w:rsidR="00FC7690" w:rsidRDefault="00FC7690" w:rsidP="00FC7690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№1</w:t>
      </w:r>
    </w:p>
    <w:p w:rsidR="00FC7690" w:rsidRPr="00647251" w:rsidRDefault="00FC7690" w:rsidP="00FC7690">
      <w:pPr>
        <w:spacing w:after="0" w:line="240" w:lineRule="auto"/>
        <w:rPr>
          <w:sz w:val="24"/>
          <w:szCs w:val="24"/>
        </w:rPr>
      </w:pPr>
    </w:p>
    <w:p w:rsidR="00FC7690" w:rsidRPr="009F0ABF" w:rsidRDefault="00FC7690" w:rsidP="00FC7690">
      <w:pPr>
        <w:spacing w:after="0" w:line="240" w:lineRule="auto"/>
        <w:rPr>
          <w:b/>
          <w:sz w:val="24"/>
          <w:szCs w:val="24"/>
        </w:rPr>
      </w:pPr>
      <w:r w:rsidRPr="009F0ABF">
        <w:rPr>
          <w:b/>
          <w:sz w:val="24"/>
          <w:szCs w:val="24"/>
        </w:rPr>
        <w:t>По значению существительные делятся на группы:</w:t>
      </w:r>
    </w:p>
    <w:p w:rsidR="00FC7690" w:rsidRPr="00647251" w:rsidRDefault="00FC7690" w:rsidP="00FC7690">
      <w:pPr>
        <w:numPr>
          <w:ilvl w:val="0"/>
          <w:numId w:val="4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>к</w:t>
      </w:r>
      <w:r w:rsidRPr="00647251">
        <w:rPr>
          <w:sz w:val="24"/>
          <w:szCs w:val="24"/>
        </w:rPr>
        <w:t xml:space="preserve">онкретные – называют конкретные предметы живой или неживой природы: </w:t>
      </w:r>
      <w:r w:rsidRPr="00647251">
        <w:rPr>
          <w:i/>
          <w:sz w:val="24"/>
          <w:szCs w:val="24"/>
        </w:rPr>
        <w:t>журнал, самолет, брат, грач, рыба, комар и др.;</w:t>
      </w:r>
    </w:p>
    <w:p w:rsidR="00FC7690" w:rsidRPr="00647251" w:rsidRDefault="00FC7690" w:rsidP="00FC7690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вещественные – называют различные вещества: </w:t>
      </w:r>
      <w:r w:rsidRPr="00647251">
        <w:rPr>
          <w:i/>
          <w:sz w:val="24"/>
          <w:szCs w:val="24"/>
        </w:rPr>
        <w:t>воздух, масло, сахар,</w:t>
      </w:r>
      <w:r>
        <w:rPr>
          <w:i/>
          <w:sz w:val="24"/>
          <w:szCs w:val="24"/>
        </w:rPr>
        <w:t xml:space="preserve"> </w:t>
      </w:r>
      <w:r w:rsidRPr="0064725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капрон</w:t>
      </w:r>
      <w:r w:rsidRPr="00647251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чернила и др.;</w:t>
      </w:r>
      <w:proofErr w:type="gramEnd"/>
    </w:p>
    <w:p w:rsidR="00FC7690" w:rsidRPr="009F0ABF" w:rsidRDefault="00FC7690" w:rsidP="00FC7690">
      <w:pPr>
        <w:numPr>
          <w:ilvl w:val="0"/>
          <w:numId w:val="4"/>
        </w:numPr>
        <w:spacing w:after="0" w:line="240" w:lineRule="auto"/>
        <w:rPr>
          <w:i/>
          <w:sz w:val="24"/>
          <w:szCs w:val="24"/>
        </w:rPr>
      </w:pPr>
      <w:proofErr w:type="gramStart"/>
      <w:r w:rsidRPr="00647251">
        <w:rPr>
          <w:sz w:val="24"/>
          <w:szCs w:val="24"/>
        </w:rPr>
        <w:t>отвле</w:t>
      </w:r>
      <w:r>
        <w:rPr>
          <w:sz w:val="24"/>
          <w:szCs w:val="24"/>
        </w:rPr>
        <w:t xml:space="preserve">ченные – называют явления, воспринимаемые мысленно: </w:t>
      </w:r>
      <w:r w:rsidRPr="009F0ABF">
        <w:rPr>
          <w:i/>
          <w:sz w:val="24"/>
          <w:szCs w:val="24"/>
        </w:rPr>
        <w:t>учение, чтение, бег, упрямство, радость, выносливость и др.;</w:t>
      </w:r>
      <w:proofErr w:type="gramEnd"/>
    </w:p>
    <w:p w:rsidR="00FC7690" w:rsidRDefault="00FC7690" w:rsidP="00FC7690">
      <w:pPr>
        <w:numPr>
          <w:ilvl w:val="0"/>
          <w:numId w:val="4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собирательные – называют множество одинаковых предметов как одно целое: </w:t>
      </w:r>
      <w:r w:rsidRPr="009F0ABF">
        <w:rPr>
          <w:i/>
          <w:sz w:val="24"/>
          <w:szCs w:val="24"/>
        </w:rPr>
        <w:t>детвора, учительство, студенчество</w:t>
      </w:r>
      <w:proofErr w:type="gramStart"/>
      <w:r w:rsidRPr="009F0ABF">
        <w:rPr>
          <w:i/>
          <w:sz w:val="24"/>
          <w:szCs w:val="24"/>
        </w:rPr>
        <w:t xml:space="preserve"> ,</w:t>
      </w:r>
      <w:proofErr w:type="gramEnd"/>
      <w:r w:rsidRPr="009F0ABF">
        <w:rPr>
          <w:i/>
          <w:sz w:val="24"/>
          <w:szCs w:val="24"/>
        </w:rPr>
        <w:t xml:space="preserve"> человечество и др.;</w:t>
      </w:r>
    </w:p>
    <w:p w:rsidR="00FC7690" w:rsidRP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P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F1AC0">
        <w:rPr>
          <w:rFonts w:ascii="Times New Roman" w:hAnsi="Times New Roman"/>
          <w:b/>
          <w:bCs/>
          <w:i/>
          <w:sz w:val="24"/>
          <w:szCs w:val="24"/>
        </w:rPr>
        <w:t>Выпишите существительные, называющие: конкретные предметы, вещества, отвлеченные явления, собирательные предметы</w:t>
      </w:r>
      <w:proofErr w:type="gramStart"/>
      <w:r w:rsidRPr="000F1AC0">
        <w:rPr>
          <w:rFonts w:ascii="Times New Roman" w:hAnsi="Times New Roman"/>
          <w:b/>
          <w:bCs/>
          <w:i/>
          <w:sz w:val="24"/>
          <w:szCs w:val="24"/>
        </w:rPr>
        <w:t>.(</w:t>
      </w:r>
      <w:proofErr w:type="gramEnd"/>
      <w:r w:rsidRPr="000F1AC0">
        <w:rPr>
          <w:rFonts w:ascii="Times New Roman" w:hAnsi="Times New Roman"/>
          <w:b/>
          <w:bCs/>
          <w:i/>
          <w:sz w:val="24"/>
          <w:szCs w:val="24"/>
        </w:rPr>
        <w:t>в случае затруднения обращайтесь к информационному листу)</w:t>
      </w:r>
    </w:p>
    <w:p w:rsidR="00FC7690" w:rsidRPr="000F1AC0" w:rsidRDefault="00FC7690" w:rsidP="00FC7690">
      <w:pPr>
        <w:spacing w:after="0" w:line="240" w:lineRule="auto"/>
        <w:ind w:left="720"/>
        <w:rPr>
          <w:rFonts w:ascii="Times New Roman" w:hAnsi="Times New Roman"/>
          <w:i/>
          <w:sz w:val="24"/>
          <w:szCs w:val="24"/>
        </w:rPr>
      </w:pPr>
      <w:r w:rsidRPr="000F1AC0">
        <w:rPr>
          <w:rFonts w:ascii="Times New Roman" w:hAnsi="Times New Roman"/>
          <w:i/>
          <w:sz w:val="24"/>
          <w:szCs w:val="24"/>
        </w:rPr>
        <w:t>Метель, свитер, достоинство, язык, бинокль, внимание, цемент</w:t>
      </w:r>
      <w:proofErr w:type="gramStart"/>
      <w:r w:rsidRPr="000F1AC0">
        <w:rPr>
          <w:rFonts w:ascii="Times New Roman" w:hAnsi="Times New Roman"/>
          <w:i/>
          <w:sz w:val="24"/>
          <w:szCs w:val="24"/>
        </w:rPr>
        <w:t>,а</w:t>
      </w:r>
      <w:proofErr w:type="gramEnd"/>
      <w:r w:rsidRPr="000F1AC0">
        <w:rPr>
          <w:rFonts w:ascii="Times New Roman" w:hAnsi="Times New Roman"/>
          <w:i/>
          <w:sz w:val="24"/>
          <w:szCs w:val="24"/>
        </w:rPr>
        <w:t>ккорд,сахар,нефть,работа,обезьяна,белизна,зверьё,столяр,артиллерис</w:t>
      </w:r>
      <w:r>
        <w:rPr>
          <w:rFonts w:ascii="Times New Roman" w:hAnsi="Times New Roman"/>
          <w:i/>
          <w:sz w:val="24"/>
          <w:szCs w:val="24"/>
        </w:rPr>
        <w:t>т,шофер,жара,воздух,мошкара,пряп</w:t>
      </w:r>
      <w:r w:rsidRPr="000F1AC0">
        <w:rPr>
          <w:rFonts w:ascii="Times New Roman" w:hAnsi="Times New Roman"/>
          <w:i/>
          <w:sz w:val="24"/>
          <w:szCs w:val="24"/>
        </w:rPr>
        <w:t xml:space="preserve">ьё,доброта, упорство, холод, аккорд, смелость, </w:t>
      </w:r>
      <w:proofErr w:type="spellStart"/>
      <w:r w:rsidRPr="000F1AC0">
        <w:rPr>
          <w:rFonts w:ascii="Times New Roman" w:hAnsi="Times New Roman"/>
          <w:i/>
          <w:sz w:val="24"/>
          <w:szCs w:val="24"/>
        </w:rPr>
        <w:t>трусость,храбрость,масло,бензинлиства,молодежь,детвора</w:t>
      </w:r>
      <w:proofErr w:type="spellEnd"/>
      <w:r w:rsidRPr="000F1AC0">
        <w:rPr>
          <w:rFonts w:ascii="Times New Roman" w:hAnsi="Times New Roman"/>
          <w:i/>
          <w:sz w:val="24"/>
          <w:szCs w:val="24"/>
        </w:rPr>
        <w:t xml:space="preserve">. 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0" type="#_x0000_t86" style="position:absolute;margin-left:487.15pt;margin-top:36.6pt;width:19.05pt;height:47.8pt;z-index:251664384"/>
        </w:pic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29" type="#_x0000_t85" style="position:absolute;margin-left:338pt;margin-top:41.75pt;width:7.45pt;height:27.1pt;z-index:251663360"/>
        </w:pic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8.25pt;margin-top:49.25pt;width:72.6pt;height:0;z-index:251661312" o:connectortype="straight"/>
        </w:pic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s1026" type="#_x0000_t32" style="position:absolute;margin-left:345.45pt;margin-top:52.15pt;width:43.8pt;height:1.15pt;z-index:251660288" o:connectortype="straight"/>
        </w:pict>
      </w:r>
      <w:r w:rsidRPr="000F1AC0">
        <w:rPr>
          <w:rFonts w:ascii="Times New Roman" w:hAnsi="Times New Roman"/>
          <w:i/>
          <w:sz w:val="24"/>
          <w:szCs w:val="24"/>
        </w:rPr>
        <w:t>Упр.477. Задание:  спишите первую часть стихотворения,  у всех  существительных определить  род, число, падеж, склонение.  В связи с этим, какие затруднения возникли?</w:t>
      </w:r>
      <w:r w:rsidRPr="000F1AC0">
        <w:rPr>
          <w:rFonts w:ascii="Times New Roman" w:hAnsi="Times New Roman"/>
          <w:i/>
          <w:sz w:val="24"/>
          <w:szCs w:val="24"/>
        </w:rPr>
        <w:br/>
        <w:t>Выделенные  существительные подчеркнуть как члены предложения.</w:t>
      </w:r>
      <w:r w:rsidRPr="000F1AC0">
        <w:rPr>
          <w:rFonts w:ascii="Times New Roman" w:hAnsi="Times New Roman"/>
          <w:i/>
          <w:sz w:val="24"/>
          <w:szCs w:val="24"/>
        </w:rPr>
        <w:br/>
        <w:t>Придумать и записать предложения в соответствии со  схемой: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s1028" type="#_x0000_t32" style="position:absolute;margin-left:414pt;margin-top:9.35pt;width:73.15pt;height:0;z-index:251662336" o:connectortype="straight"/>
        </w:pict>
      </w:r>
      <w:r w:rsidRPr="000F1AC0">
        <w:rPr>
          <w:rFonts w:ascii="Times New Roman" w:hAnsi="Times New Roman"/>
          <w:i/>
          <w:sz w:val="24"/>
          <w:szCs w:val="24"/>
        </w:rPr>
        <w:t xml:space="preserve">         После угомонившейся вьюги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F1AC0">
        <w:rPr>
          <w:rFonts w:ascii="Times New Roman" w:hAnsi="Times New Roman"/>
          <w:i/>
          <w:sz w:val="24"/>
          <w:szCs w:val="24"/>
        </w:rPr>
        <w:t xml:space="preserve">         Наступает  в округе </w:t>
      </w:r>
      <w:r w:rsidRPr="000F1AC0">
        <w:rPr>
          <w:rFonts w:ascii="Times New Roman" w:hAnsi="Times New Roman"/>
          <w:b/>
          <w:bCs/>
          <w:i/>
          <w:sz w:val="24"/>
          <w:szCs w:val="24"/>
        </w:rPr>
        <w:t>покой</w:t>
      </w:r>
      <w:r w:rsidRPr="000F1AC0">
        <w:rPr>
          <w:rFonts w:ascii="Times New Roman" w:hAnsi="Times New Roman"/>
          <w:i/>
          <w:sz w:val="24"/>
          <w:szCs w:val="24"/>
        </w:rPr>
        <w:t>.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F1AC0">
        <w:rPr>
          <w:rFonts w:ascii="Times New Roman" w:hAnsi="Times New Roman"/>
          <w:i/>
          <w:sz w:val="24"/>
          <w:szCs w:val="24"/>
        </w:rPr>
        <w:t xml:space="preserve">         Я прислушиваюсь  на </w:t>
      </w:r>
      <w:r w:rsidRPr="000F1AC0">
        <w:rPr>
          <w:rFonts w:ascii="Times New Roman" w:hAnsi="Times New Roman"/>
          <w:b/>
          <w:bCs/>
          <w:i/>
          <w:sz w:val="24"/>
          <w:szCs w:val="24"/>
        </w:rPr>
        <w:t>досуге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F1AC0">
        <w:rPr>
          <w:rFonts w:ascii="Times New Roman" w:hAnsi="Times New Roman"/>
          <w:i/>
          <w:sz w:val="24"/>
          <w:szCs w:val="24"/>
        </w:rPr>
        <w:t xml:space="preserve">         К голосам </w:t>
      </w:r>
      <w:r w:rsidRPr="000F1AC0">
        <w:rPr>
          <w:rFonts w:ascii="Times New Roman" w:hAnsi="Times New Roman"/>
          <w:b/>
          <w:bCs/>
          <w:i/>
          <w:sz w:val="24"/>
          <w:szCs w:val="24"/>
        </w:rPr>
        <w:t>детворы</w:t>
      </w:r>
      <w:r w:rsidRPr="000F1AC0">
        <w:rPr>
          <w:rFonts w:ascii="Times New Roman" w:hAnsi="Times New Roman"/>
          <w:i/>
          <w:sz w:val="24"/>
          <w:szCs w:val="24"/>
        </w:rPr>
        <w:t xml:space="preserve"> за рекой…</w:t>
      </w:r>
    </w:p>
    <w:p w:rsidR="00FC7690" w:rsidRPr="000F1AC0" w:rsidRDefault="00FC7690" w:rsidP="00FC769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Default="00FC7690" w:rsidP="00FC769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              Приложение № 2 </w:t>
      </w:r>
    </w:p>
    <w:p w:rsidR="00FC7690" w:rsidRPr="00EF56C8" w:rsidRDefault="00FC7690" w:rsidP="00FC76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56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Оценочный лист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2"/>
        <w:gridCol w:w="3223"/>
        <w:gridCol w:w="3390"/>
      </w:tblGrid>
      <w:tr w:rsidR="00FC7690" w:rsidRPr="00EF56C8" w:rsidTr="00B215D2">
        <w:trPr>
          <w:trHeight w:val="405"/>
          <w:tblCellSpacing w:w="15" w:type="dxa"/>
        </w:trPr>
        <w:tc>
          <w:tcPr>
            <w:tcW w:w="3361" w:type="dxa"/>
            <w:tcBorders>
              <w:top w:val="nil"/>
              <w:lef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3513" w:type="dxa"/>
            <w:tcBorders>
              <w:top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Оцениваю себя сам</w:t>
            </w:r>
          </w:p>
        </w:tc>
        <w:tc>
          <w:tcPr>
            <w:tcW w:w="3793" w:type="dxa"/>
            <w:tcBorders>
              <w:top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 товарища</w:t>
            </w:r>
          </w:p>
        </w:tc>
      </w:tr>
      <w:tr w:rsidR="00FC7690" w:rsidRPr="00EF56C8" w:rsidTr="00B215D2">
        <w:trPr>
          <w:trHeight w:val="90"/>
          <w:tblCellSpacing w:w="15" w:type="dxa"/>
        </w:trPr>
        <w:tc>
          <w:tcPr>
            <w:tcW w:w="3361" w:type="dxa"/>
            <w:tcBorders>
              <w:lef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Активно работал в группе</w:t>
            </w:r>
          </w:p>
        </w:tc>
        <w:tc>
          <w:tcPr>
            <w:tcW w:w="35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3" w:type="dxa"/>
            <w:tcBorders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7690" w:rsidRPr="00EF56C8" w:rsidTr="00B215D2">
        <w:trPr>
          <w:trHeight w:val="90"/>
          <w:tblCellSpacing w:w="15" w:type="dxa"/>
        </w:trPr>
        <w:tc>
          <w:tcPr>
            <w:tcW w:w="3361" w:type="dxa"/>
            <w:tcBorders>
              <w:lef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Выполнял свои обязанности</w:t>
            </w:r>
          </w:p>
        </w:tc>
        <w:tc>
          <w:tcPr>
            <w:tcW w:w="35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3" w:type="dxa"/>
            <w:tcBorders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9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7690" w:rsidRPr="00EF56C8" w:rsidTr="00B215D2">
        <w:trPr>
          <w:trHeight w:val="120"/>
          <w:tblCellSpacing w:w="15" w:type="dxa"/>
        </w:trPr>
        <w:tc>
          <w:tcPr>
            <w:tcW w:w="3361" w:type="dxa"/>
            <w:tcBorders>
              <w:lef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Соблюдал культуру общения</w:t>
            </w:r>
          </w:p>
        </w:tc>
        <w:tc>
          <w:tcPr>
            <w:tcW w:w="35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1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3" w:type="dxa"/>
            <w:tcBorders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1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7690" w:rsidRPr="00EF56C8" w:rsidTr="00B215D2">
        <w:trPr>
          <w:trHeight w:val="870"/>
          <w:tblCellSpacing w:w="15" w:type="dxa"/>
        </w:trPr>
        <w:tc>
          <w:tcPr>
            <w:tcW w:w="3361" w:type="dxa"/>
            <w:tcBorders>
              <w:lef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++</w:t>
            </w: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у меня всё получилось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-+ </w:t>
            </w: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были затруднения, но я справился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 </w:t>
            </w: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меня не получилось работать в группе</w:t>
            </w:r>
          </w:p>
        </w:tc>
        <w:tc>
          <w:tcPr>
            <w:tcW w:w="3793" w:type="dxa"/>
            <w:tcBorders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++</w:t>
            </w: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у тебя всё получилось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-+</w:t>
            </w: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у тебя возникли затруднения,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ты справился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тебя не получилось работать в группе</w:t>
            </w:r>
          </w:p>
        </w:tc>
      </w:tr>
      <w:tr w:rsidR="00FC7690" w:rsidRPr="00EF56C8" w:rsidTr="00B215D2">
        <w:trPr>
          <w:trHeight w:val="120"/>
          <w:tblCellSpacing w:w="15" w:type="dxa"/>
        </w:trPr>
        <w:tc>
          <w:tcPr>
            <w:tcW w:w="10727" w:type="dxa"/>
            <w:gridSpan w:val="3"/>
            <w:tcBorders>
              <w:left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4.Оценка работы группы (поставить знак +)</w:t>
            </w:r>
          </w:p>
        </w:tc>
      </w:tr>
      <w:tr w:rsidR="00FC7690" w:rsidRPr="00EF56C8" w:rsidTr="00B215D2">
        <w:trPr>
          <w:trHeight w:val="375"/>
          <w:tblCellSpacing w:w="15" w:type="dxa"/>
        </w:trPr>
        <w:tc>
          <w:tcPr>
            <w:tcW w:w="3361" w:type="dxa"/>
            <w:tcBorders>
              <w:left w:val="nil"/>
              <w:bottom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работали слаженно</w:t>
            </w:r>
          </w:p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у нас всё получилось.</w:t>
            </w:r>
          </w:p>
        </w:tc>
        <w:tc>
          <w:tcPr>
            <w:tcW w:w="3513" w:type="dxa"/>
            <w:tcBorders>
              <w:bottom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нас были затруднения, но мы справились самостоятельно.</w:t>
            </w:r>
          </w:p>
        </w:tc>
        <w:tc>
          <w:tcPr>
            <w:tcW w:w="3793" w:type="dxa"/>
            <w:tcBorders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690" w:rsidRPr="00EF56C8" w:rsidRDefault="00FC7690" w:rsidP="00B21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нас были затруднения, мы справились с помощью учителя</w:t>
            </w:r>
          </w:p>
        </w:tc>
      </w:tr>
    </w:tbl>
    <w:p w:rsidR="00FC7690" w:rsidRPr="00EF56C8" w:rsidRDefault="00FC7690" w:rsidP="00FC769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15"/>
          <w:szCs w:val="15"/>
          <w:lang w:eastAsia="ru-RU"/>
        </w:rPr>
      </w:pPr>
      <w:r w:rsidRPr="00EF56C8">
        <w:rPr>
          <w:rFonts w:ascii="Verdana" w:eastAsia="Times New Roman" w:hAnsi="Verdana"/>
          <w:color w:val="000000"/>
          <w:sz w:val="15"/>
          <w:szCs w:val="15"/>
          <w:lang w:eastAsia="ru-RU"/>
        </w:rPr>
        <w:t> </w:t>
      </w:r>
    </w:p>
    <w:p w:rsidR="00FC7690" w:rsidRPr="009F0ABF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Pr="009F0ABF" w:rsidRDefault="00FC7690" w:rsidP="00FC7690">
      <w:pPr>
        <w:spacing w:after="0" w:line="240" w:lineRule="auto"/>
        <w:rPr>
          <w:i/>
          <w:sz w:val="24"/>
          <w:szCs w:val="24"/>
        </w:rPr>
      </w:pPr>
    </w:p>
    <w:p w:rsidR="00FC7690" w:rsidRPr="00007E01" w:rsidRDefault="00FC7690" w:rsidP="00FC7690">
      <w:pPr>
        <w:spacing w:after="0" w:line="240" w:lineRule="auto"/>
        <w:jc w:val="center"/>
        <w:rPr>
          <w:b/>
          <w:sz w:val="24"/>
          <w:szCs w:val="24"/>
        </w:rPr>
      </w:pPr>
    </w:p>
    <w:p w:rsidR="00FC7690" w:rsidRPr="003216C5" w:rsidRDefault="00FC7690">
      <w:pPr>
        <w:rPr>
          <w:sz w:val="24"/>
          <w:szCs w:val="24"/>
        </w:rPr>
      </w:pPr>
    </w:p>
    <w:sectPr w:rsidR="00FC7690" w:rsidRPr="003216C5" w:rsidSect="00D82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E2E24"/>
    <w:multiLevelType w:val="hybridMultilevel"/>
    <w:tmpl w:val="3718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17D97"/>
    <w:multiLevelType w:val="hybridMultilevel"/>
    <w:tmpl w:val="39EA5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36007"/>
    <w:multiLevelType w:val="hybridMultilevel"/>
    <w:tmpl w:val="1F600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F4A87"/>
    <w:multiLevelType w:val="hybridMultilevel"/>
    <w:tmpl w:val="CCA2EDF6"/>
    <w:lvl w:ilvl="0" w:tplc="829C3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C2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CEB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21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2F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B4A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54D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C7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C0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734C7"/>
    <w:rsid w:val="00151AD9"/>
    <w:rsid w:val="001627E9"/>
    <w:rsid w:val="001C785B"/>
    <w:rsid w:val="001F52F4"/>
    <w:rsid w:val="001F76DA"/>
    <w:rsid w:val="0026088E"/>
    <w:rsid w:val="002A713C"/>
    <w:rsid w:val="003216C5"/>
    <w:rsid w:val="003863D8"/>
    <w:rsid w:val="003D7338"/>
    <w:rsid w:val="004066F2"/>
    <w:rsid w:val="004D2D02"/>
    <w:rsid w:val="004D6F0F"/>
    <w:rsid w:val="00672C53"/>
    <w:rsid w:val="006E76DE"/>
    <w:rsid w:val="007363A7"/>
    <w:rsid w:val="00753302"/>
    <w:rsid w:val="00756135"/>
    <w:rsid w:val="0084266B"/>
    <w:rsid w:val="008A13C6"/>
    <w:rsid w:val="009811AE"/>
    <w:rsid w:val="009A5F97"/>
    <w:rsid w:val="009C209F"/>
    <w:rsid w:val="00A41143"/>
    <w:rsid w:val="00A540FB"/>
    <w:rsid w:val="00A57E8E"/>
    <w:rsid w:val="00A8716F"/>
    <w:rsid w:val="00B27D56"/>
    <w:rsid w:val="00B30A36"/>
    <w:rsid w:val="00B36678"/>
    <w:rsid w:val="00B734C7"/>
    <w:rsid w:val="00C2282A"/>
    <w:rsid w:val="00C24DAB"/>
    <w:rsid w:val="00C34185"/>
    <w:rsid w:val="00C41781"/>
    <w:rsid w:val="00C6283D"/>
    <w:rsid w:val="00CA3019"/>
    <w:rsid w:val="00CB03FD"/>
    <w:rsid w:val="00D769BA"/>
    <w:rsid w:val="00D824F8"/>
    <w:rsid w:val="00F07720"/>
    <w:rsid w:val="00F947F6"/>
    <w:rsid w:val="00FC0B18"/>
    <w:rsid w:val="00FC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4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3D8"/>
    <w:pPr>
      <w:ind w:left="720"/>
      <w:contextualSpacing/>
    </w:pPr>
  </w:style>
  <w:style w:type="paragraph" w:styleId="a4">
    <w:name w:val="No Spacing"/>
    <w:uiPriority w:val="1"/>
    <w:qFormat/>
    <w:rsid w:val="00A411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304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user-307</dc:creator>
  <cp:keywords/>
  <dc:description/>
  <cp:lastModifiedBy>user-307</cp:lastModifiedBy>
  <cp:revision>26</cp:revision>
  <dcterms:created xsi:type="dcterms:W3CDTF">2017-11-28T09:14:00Z</dcterms:created>
  <dcterms:modified xsi:type="dcterms:W3CDTF">2017-11-28T12:48:00Z</dcterms:modified>
</cp:coreProperties>
</file>