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8C" w:rsidRDefault="00066F98" w:rsidP="00066F98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66F98">
        <w:rPr>
          <w:rFonts w:ascii="Times New Roman" w:hAnsi="Times New Roman"/>
          <w:b/>
          <w:sz w:val="28"/>
          <w:szCs w:val="28"/>
          <w:lang w:eastAsia="ru-RU"/>
        </w:rPr>
        <w:t xml:space="preserve">Выступление на </w:t>
      </w:r>
      <w:r w:rsidR="0081038C">
        <w:rPr>
          <w:rFonts w:ascii="Times New Roman" w:hAnsi="Times New Roman"/>
          <w:b/>
          <w:sz w:val="28"/>
          <w:szCs w:val="28"/>
          <w:lang w:eastAsia="ru-RU"/>
        </w:rPr>
        <w:t xml:space="preserve">Большом </w:t>
      </w:r>
      <w:r w:rsidRPr="00066F98">
        <w:rPr>
          <w:rFonts w:ascii="Times New Roman" w:hAnsi="Times New Roman"/>
          <w:b/>
          <w:sz w:val="28"/>
          <w:szCs w:val="28"/>
          <w:lang w:eastAsia="ru-RU"/>
        </w:rPr>
        <w:t xml:space="preserve">родительском собрании </w:t>
      </w:r>
      <w:r w:rsidR="0081038C">
        <w:rPr>
          <w:rFonts w:ascii="Times New Roman" w:hAnsi="Times New Roman"/>
          <w:b/>
          <w:sz w:val="28"/>
          <w:szCs w:val="28"/>
          <w:lang w:eastAsia="ru-RU"/>
        </w:rPr>
        <w:t>26.02.2021</w:t>
      </w:r>
    </w:p>
    <w:p w:rsidR="00066F98" w:rsidRDefault="00066F98" w:rsidP="00066F98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66F98">
        <w:rPr>
          <w:rFonts w:ascii="Times New Roman" w:hAnsi="Times New Roman"/>
          <w:b/>
          <w:sz w:val="28"/>
          <w:szCs w:val="28"/>
          <w:lang w:eastAsia="ru-RU"/>
        </w:rPr>
        <w:t>«Роль семьи в предупреждении и профилактике правонарушений»</w:t>
      </w:r>
    </w:p>
    <w:p w:rsidR="00066F98" w:rsidRPr="00066F98" w:rsidRDefault="00066F98" w:rsidP="00066F98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974BB" w:rsidRPr="007E2C3E" w:rsidRDefault="000974BB" w:rsidP="000974BB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2C3E">
        <w:rPr>
          <w:rFonts w:ascii="Times New Roman" w:hAnsi="Times New Roman"/>
          <w:sz w:val="24"/>
          <w:szCs w:val="24"/>
          <w:lang w:eastAsia="ru-RU"/>
        </w:rPr>
        <w:t xml:space="preserve">Современная психология, педагогика утверждает: в воспитании детей семью не заменит никто, особенно в раннем возрасте. Контакт с родителями необходим детям для их полноценного развития. Известный французский государственный деятель </w:t>
      </w:r>
      <w:proofErr w:type="spellStart"/>
      <w:r w:rsidRPr="007E2C3E">
        <w:rPr>
          <w:rFonts w:ascii="Times New Roman" w:hAnsi="Times New Roman"/>
          <w:sz w:val="24"/>
          <w:szCs w:val="24"/>
          <w:lang w:eastAsia="ru-RU"/>
        </w:rPr>
        <w:t>Ламартин</w:t>
      </w:r>
      <w:proofErr w:type="spellEnd"/>
      <w:r w:rsidRPr="007E2C3E">
        <w:rPr>
          <w:rFonts w:ascii="Times New Roman" w:hAnsi="Times New Roman"/>
          <w:sz w:val="24"/>
          <w:szCs w:val="24"/>
          <w:lang w:eastAsia="ru-RU"/>
        </w:rPr>
        <w:t xml:space="preserve"> сказал: «Учитель разума – в школе, учитель души – в кругу семьи».</w:t>
      </w:r>
    </w:p>
    <w:p w:rsidR="0012014F" w:rsidRDefault="000974BB" w:rsidP="0012014F">
      <w:pPr>
        <w:rPr>
          <w:rFonts w:ascii="Times New Roman" w:hAnsi="Times New Roman" w:cs="Times New Roman"/>
        </w:rPr>
      </w:pPr>
      <w:r w:rsidRPr="007E2C3E">
        <w:rPr>
          <w:rFonts w:ascii="Times New Roman" w:hAnsi="Times New Roman" w:cs="Times New Roman"/>
          <w:sz w:val="24"/>
          <w:szCs w:val="24"/>
        </w:rPr>
        <w:t>То, что ребенок приобретает в семье, он сохраняет в течение всей последующей жизни. Именно родители – первые воспитатели – имеют самое сильное влияние на детей. Ещё Ж.-Ж. Руссо утверждал, что каждый последующий воспитатель, оказывает на ребенка меньшее влияние, чем предыдущий.</w:t>
      </w:r>
      <w:r w:rsidRPr="007E2C3E">
        <w:rPr>
          <w:rFonts w:ascii="Times New Roman" w:hAnsi="Times New Roman" w:cs="Times New Roman"/>
        </w:rPr>
        <w:t xml:space="preserve"> Родители являются теми предыдущими по отношению ко всем остальным: воспитателю детского сада, учителю начальных классов, учителям-предметникам.</w:t>
      </w:r>
    </w:p>
    <w:p w:rsidR="000974BB" w:rsidRPr="0012014F" w:rsidRDefault="000974BB" w:rsidP="001201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C3E">
        <w:rPr>
          <w:rFonts w:ascii="Times New Roman" w:hAnsi="Times New Roman" w:cs="Times New Roman"/>
        </w:rPr>
        <w:t>К сожалению, отношения школы и семьи, учителей и родителей пока ещё не всегда являются нормальными. За</w:t>
      </w:r>
      <w:r w:rsidRPr="007E2C3E">
        <w:rPr>
          <w:rFonts w:ascii="Times New Roman" w:hAnsi="Times New Roman" w:cs="Times New Roman"/>
          <w:sz w:val="24"/>
          <w:szCs w:val="24"/>
        </w:rPr>
        <w:t>частую они выступают как против</w:t>
      </w:r>
      <w:r w:rsidRPr="007E2C3E">
        <w:rPr>
          <w:rFonts w:ascii="Times New Roman" w:hAnsi="Times New Roman" w:cs="Times New Roman"/>
        </w:rPr>
        <w:t>ники, которые борются за первенство влиян</w:t>
      </w:r>
      <w:r w:rsidRPr="007E2C3E">
        <w:rPr>
          <w:rFonts w:ascii="Times New Roman" w:hAnsi="Times New Roman" w:cs="Times New Roman"/>
          <w:sz w:val="24"/>
          <w:szCs w:val="24"/>
        </w:rPr>
        <w:t>ия на детей. Ученые считаю</w:t>
      </w:r>
      <w:r w:rsidRPr="007E2C3E">
        <w:rPr>
          <w:rFonts w:ascii="Times New Roman" w:hAnsi="Times New Roman" w:cs="Times New Roman"/>
        </w:rPr>
        <w:t>т семью «столь мощным средством воспи</w:t>
      </w:r>
      <w:r w:rsidRPr="007E2C3E">
        <w:rPr>
          <w:rFonts w:ascii="Times New Roman" w:hAnsi="Times New Roman" w:cs="Times New Roman"/>
          <w:sz w:val="24"/>
          <w:szCs w:val="24"/>
        </w:rPr>
        <w:t>тания, с кем не может конкуриро</w:t>
      </w:r>
      <w:r w:rsidRPr="007E2C3E">
        <w:rPr>
          <w:rFonts w:ascii="Times New Roman" w:hAnsi="Times New Roman" w:cs="Times New Roman"/>
        </w:rPr>
        <w:t>вать ни один институт общества». То, каким вырастает ребёнок, во многом определяется его положением в системе с</w:t>
      </w:r>
      <w:r w:rsidRPr="007E2C3E">
        <w:rPr>
          <w:rFonts w:ascii="Times New Roman" w:hAnsi="Times New Roman" w:cs="Times New Roman"/>
          <w:sz w:val="24"/>
          <w:szCs w:val="24"/>
        </w:rPr>
        <w:t>емейных отношений. А это положе</w:t>
      </w:r>
      <w:r w:rsidRPr="007E2C3E">
        <w:rPr>
          <w:rFonts w:ascii="Times New Roman" w:hAnsi="Times New Roman" w:cs="Times New Roman"/>
        </w:rPr>
        <w:t>ние быва</w:t>
      </w:r>
      <w:r w:rsidRPr="007E2C3E">
        <w:rPr>
          <w:rFonts w:ascii="Times New Roman" w:hAnsi="Times New Roman" w:cs="Times New Roman"/>
          <w:sz w:val="24"/>
          <w:szCs w:val="24"/>
        </w:rPr>
        <w:t>е</w:t>
      </w:r>
      <w:r w:rsidRPr="007E2C3E">
        <w:rPr>
          <w:rFonts w:ascii="Times New Roman" w:hAnsi="Times New Roman" w:cs="Times New Roman"/>
        </w:rPr>
        <w:t>т разным: нормальным, когда семья, родители проявляют разумную заботу о ребёнке, учитывают его возрастные и индивиду</w:t>
      </w:r>
      <w:r w:rsidR="008D6DD0" w:rsidRPr="007E2C3E">
        <w:rPr>
          <w:rFonts w:ascii="Times New Roman" w:hAnsi="Times New Roman" w:cs="Times New Roman"/>
        </w:rPr>
        <w:t xml:space="preserve">альные особенности, </w:t>
      </w:r>
      <w:r w:rsidRPr="007E2C3E">
        <w:rPr>
          <w:rFonts w:ascii="Times New Roman" w:hAnsi="Times New Roman" w:cs="Times New Roman"/>
        </w:rPr>
        <w:t>когда его уважают и любят. И ненормал</w:t>
      </w:r>
      <w:r w:rsidRPr="007E2C3E">
        <w:rPr>
          <w:rFonts w:ascii="Times New Roman" w:hAnsi="Times New Roman" w:cs="Times New Roman"/>
          <w:sz w:val="24"/>
          <w:szCs w:val="24"/>
        </w:rPr>
        <w:t>ьным, когда ребёнок – лишь бало</w:t>
      </w:r>
      <w:r w:rsidRPr="007E2C3E">
        <w:rPr>
          <w:rFonts w:ascii="Times New Roman" w:hAnsi="Times New Roman" w:cs="Times New Roman"/>
        </w:rPr>
        <w:t xml:space="preserve">вень, а затем нередко деспот семьи, либо изгой </w:t>
      </w:r>
      <w:r w:rsidRPr="007E2C3E">
        <w:rPr>
          <w:rFonts w:ascii="Times New Roman" w:hAnsi="Times New Roman" w:cs="Times New Roman"/>
          <w:sz w:val="24"/>
          <w:szCs w:val="24"/>
        </w:rPr>
        <w:t>и растёт как сорная трава, ли</w:t>
      </w:r>
      <w:r w:rsidRPr="007E2C3E">
        <w:rPr>
          <w:rFonts w:ascii="Times New Roman" w:hAnsi="Times New Roman" w:cs="Times New Roman"/>
        </w:rPr>
        <w:t xml:space="preserve">бо «квартирант», которому нет дела до семейных проблем. </w:t>
      </w:r>
    </w:p>
    <w:p w:rsidR="000974BB" w:rsidRPr="007E2C3E" w:rsidRDefault="000974BB" w:rsidP="000974BB">
      <w:pPr>
        <w:pStyle w:val="a4"/>
      </w:pPr>
      <w:r w:rsidRPr="007E2C3E">
        <w:t xml:space="preserve">Однако семья может выступать в качестве как положительного, так и отрицательного фактора воспитания. Никто, кроме близких для ребенка людей, не относится к нему лучше, не любит его так и не заботится столько о нем. И вместе с тем никакой другой социальный институт не может нанести столько вреда в воспитании и жизни детей, сколько может сделать семья. </w:t>
      </w:r>
    </w:p>
    <w:p w:rsidR="000974BB" w:rsidRPr="007E2C3E" w:rsidRDefault="000974BB" w:rsidP="000974BB">
      <w:pPr>
        <w:pStyle w:val="a4"/>
      </w:pPr>
      <w:r w:rsidRPr="007E2C3E">
        <w:t xml:space="preserve">Многие родители считают, что воспитывать будут позже, когда сын или дочь пойдёт в школу, а пока пусть бегает, играет, развлекается. И поэтому упускают драгоценное время. Иногда родители следуют такой логике: моя семья, мои дети, я воспитываю </w:t>
      </w:r>
      <w:proofErr w:type="gramStart"/>
      <w:r w:rsidRPr="007E2C3E">
        <w:t>их</w:t>
      </w:r>
      <w:proofErr w:type="gramEnd"/>
      <w:r w:rsidRPr="007E2C3E">
        <w:t xml:space="preserve"> как хочу и как могу.</w:t>
      </w:r>
    </w:p>
    <w:p w:rsidR="000974BB" w:rsidRPr="007E2C3E" w:rsidRDefault="000974BB" w:rsidP="000974BB">
      <w:pPr>
        <w:pStyle w:val="a4"/>
      </w:pPr>
      <w:r w:rsidRPr="007E2C3E">
        <w:t>Но воспитание не может быть делом личным, так как растёт будущий гражданин, член общества. Поэтому правильно воспитывают те родители, которые придерживаются позиции: воспитание не личное, а общественное дело. Супругам семья не заменит всё. Им необходимы любимая работа, друзья, трудовой коллектив. Ребёнку семья тоже не заменит всего. Ему нужны друзья, коллектив сверстников, общение с окружающим миром. И для этого мира, для жизни среди людей воспитывает ребёнка именно семья.</w:t>
      </w:r>
    </w:p>
    <w:p w:rsidR="0012014F" w:rsidRPr="0081038C" w:rsidRDefault="008D6DD0" w:rsidP="008D6DD0">
      <w:pPr>
        <w:pStyle w:val="a4"/>
      </w:pPr>
      <w:r w:rsidRPr="007E2C3E">
        <w:t xml:space="preserve">Посмотрим суть проблемы, факторы и причины возникновения правонарушений среди учащихся. </w:t>
      </w:r>
      <w:bookmarkStart w:id="0" w:name="_GoBack"/>
      <w:bookmarkEnd w:id="0"/>
    </w:p>
    <w:p w:rsidR="00243C24" w:rsidRPr="007E2C3E" w:rsidRDefault="00243C24" w:rsidP="00243C24">
      <w:pPr>
        <w:textAlignment w:val="baseline"/>
        <w:rPr>
          <w:rFonts w:ascii="Times New Roman" w:hAnsi="Times New Roman" w:cs="Times New Roman"/>
          <w:b/>
        </w:rPr>
      </w:pPr>
      <w:r w:rsidRPr="007E2C3E">
        <w:rPr>
          <w:rFonts w:ascii="Times New Roman" w:hAnsi="Times New Roman" w:cs="Times New Roman"/>
          <w:b/>
        </w:rPr>
        <w:t>Социальные факторы</w:t>
      </w:r>
    </w:p>
    <w:p w:rsidR="00243C24" w:rsidRPr="007E2C3E" w:rsidRDefault="00243C24" w:rsidP="00243C24">
      <w:pPr>
        <w:pStyle w:val="a4"/>
        <w:spacing w:before="0" w:beforeAutospacing="0" w:after="0" w:afterAutospacing="0"/>
        <w:textAlignment w:val="baseline"/>
        <w:rPr>
          <w:rFonts w:eastAsia="+mn-ea"/>
          <w:kern w:val="24"/>
        </w:rPr>
      </w:pPr>
      <w:proofErr w:type="gramStart"/>
      <w:r w:rsidRPr="007E2C3E">
        <w:rPr>
          <w:rFonts w:eastAsia="+mn-ea"/>
          <w:b/>
          <w:bCs/>
          <w:kern w:val="24"/>
        </w:rPr>
        <w:t xml:space="preserve">Неодобряемое поведение </w:t>
      </w:r>
      <w:r w:rsidRPr="007E2C3E">
        <w:rPr>
          <w:rFonts w:eastAsia="+mn-ea"/>
          <w:kern w:val="24"/>
        </w:rPr>
        <w:t>– поведение, эпизодически наблюдаемое у большинства детей, связанное с шалостями, озорством, непослушанием, непоседливостью, упрямством</w:t>
      </w:r>
      <w:proofErr w:type="gramEnd"/>
    </w:p>
    <w:p w:rsidR="00243C24" w:rsidRPr="007E2C3E" w:rsidRDefault="00243C24" w:rsidP="00243C24">
      <w:pPr>
        <w:pStyle w:val="a4"/>
        <w:spacing w:before="0" w:beforeAutospacing="0" w:after="0" w:afterAutospacing="0"/>
        <w:textAlignment w:val="baseline"/>
      </w:pPr>
    </w:p>
    <w:p w:rsidR="00243C24" w:rsidRPr="007E2C3E" w:rsidRDefault="00243C24" w:rsidP="00243C24">
      <w:pPr>
        <w:pStyle w:val="a4"/>
        <w:spacing w:before="0" w:beforeAutospacing="0" w:after="0" w:afterAutospacing="0"/>
        <w:textAlignment w:val="baseline"/>
        <w:rPr>
          <w:rFonts w:eastAsia="+mn-ea"/>
          <w:kern w:val="24"/>
        </w:rPr>
      </w:pPr>
      <w:proofErr w:type="gramStart"/>
      <w:r w:rsidRPr="007E2C3E">
        <w:rPr>
          <w:rFonts w:eastAsia="+mn-ea"/>
          <w:b/>
          <w:bCs/>
          <w:kern w:val="24"/>
        </w:rPr>
        <w:lastRenderedPageBreak/>
        <w:t xml:space="preserve">Порицаемое поведение </w:t>
      </w:r>
      <w:r w:rsidRPr="007E2C3E">
        <w:rPr>
          <w:rFonts w:eastAsia="+mn-ea"/>
          <w:kern w:val="24"/>
        </w:rPr>
        <w:t>– поведение, вызывающее более или менее резкое осуждение окружающих, педагогов, родителей (эпизодические нарушения дисциплины, случаи драчливости, грубости, дерзости, нечестности).</w:t>
      </w:r>
      <w:proofErr w:type="gramEnd"/>
    </w:p>
    <w:p w:rsidR="00243C24" w:rsidRPr="007E2C3E" w:rsidRDefault="00243C24" w:rsidP="00243C24">
      <w:pPr>
        <w:pStyle w:val="a4"/>
        <w:spacing w:before="0" w:beforeAutospacing="0" w:after="0" w:afterAutospacing="0"/>
        <w:textAlignment w:val="baseline"/>
      </w:pPr>
    </w:p>
    <w:p w:rsidR="00243C24" w:rsidRPr="007E2C3E" w:rsidRDefault="00243C24" w:rsidP="00243C24">
      <w:pPr>
        <w:pStyle w:val="a4"/>
        <w:spacing w:before="0" w:beforeAutospacing="0" w:after="0" w:afterAutospacing="0"/>
        <w:textAlignment w:val="baseline"/>
        <w:rPr>
          <w:rFonts w:eastAsia="+mn-ea"/>
          <w:kern w:val="24"/>
        </w:rPr>
      </w:pPr>
      <w:proofErr w:type="spellStart"/>
      <w:proofErr w:type="gramStart"/>
      <w:r w:rsidRPr="007E2C3E">
        <w:rPr>
          <w:rFonts w:eastAsia="+mn-ea"/>
          <w:b/>
          <w:bCs/>
          <w:kern w:val="24"/>
        </w:rPr>
        <w:t>Девиантное</w:t>
      </w:r>
      <w:proofErr w:type="spellEnd"/>
      <w:r w:rsidRPr="007E2C3E">
        <w:rPr>
          <w:rFonts w:eastAsia="+mn-ea"/>
          <w:b/>
          <w:bCs/>
          <w:kern w:val="24"/>
        </w:rPr>
        <w:t xml:space="preserve"> поведение </w:t>
      </w:r>
      <w:r w:rsidRPr="007E2C3E">
        <w:rPr>
          <w:rFonts w:eastAsia="+mn-ea"/>
          <w:kern w:val="24"/>
        </w:rPr>
        <w:t>– нравственно отрицательные действия и поступки (лживость, притворство, лицемерие, эгоизм, конфликтность, агрессивность, воровство).</w:t>
      </w:r>
      <w:proofErr w:type="gramEnd"/>
    </w:p>
    <w:p w:rsidR="00243C24" w:rsidRPr="007E2C3E" w:rsidRDefault="00243C24" w:rsidP="00243C24">
      <w:pPr>
        <w:pStyle w:val="a4"/>
        <w:spacing w:before="0" w:beforeAutospacing="0" w:after="0" w:afterAutospacing="0"/>
        <w:textAlignment w:val="baseline"/>
      </w:pPr>
    </w:p>
    <w:p w:rsidR="00243C24" w:rsidRPr="007E2C3E" w:rsidRDefault="00243C24" w:rsidP="00243C24">
      <w:pPr>
        <w:pStyle w:val="a4"/>
        <w:spacing w:before="0" w:beforeAutospacing="0" w:after="0" w:afterAutospacing="0"/>
        <w:textAlignment w:val="baseline"/>
        <w:rPr>
          <w:rFonts w:eastAsia="+mn-ea"/>
          <w:kern w:val="24"/>
        </w:rPr>
      </w:pPr>
      <w:proofErr w:type="spellStart"/>
      <w:r w:rsidRPr="007E2C3E">
        <w:rPr>
          <w:rFonts w:eastAsia="+mn-ea"/>
          <w:b/>
          <w:bCs/>
          <w:kern w:val="24"/>
        </w:rPr>
        <w:t>Предпреступное</w:t>
      </w:r>
      <w:proofErr w:type="spellEnd"/>
      <w:r w:rsidRPr="007E2C3E">
        <w:rPr>
          <w:rFonts w:eastAsia="+mn-ea"/>
          <w:b/>
          <w:bCs/>
          <w:kern w:val="24"/>
        </w:rPr>
        <w:t xml:space="preserve"> поведение </w:t>
      </w:r>
      <w:r w:rsidRPr="007E2C3E">
        <w:rPr>
          <w:rFonts w:eastAsia="+mn-ea"/>
          <w:kern w:val="24"/>
        </w:rPr>
        <w:t>– поведение, несущее в себе зачатки криминального и деструктивного поведения (эпизодические умышленные нарушения норм и требований, регулирующих поведение и взаимоотношения людей в обществе: хулиганство, избиения, вымогательство, распитие спиртных напитков, злостные нарушения дисциплины и общепринятых правил поведения и т.д.)</w:t>
      </w:r>
    </w:p>
    <w:p w:rsidR="00243C24" w:rsidRPr="007E2C3E" w:rsidRDefault="00243C24" w:rsidP="00243C24">
      <w:pPr>
        <w:pStyle w:val="a4"/>
        <w:spacing w:before="0" w:beforeAutospacing="0" w:after="0" w:afterAutospacing="0"/>
        <w:textAlignment w:val="baseline"/>
      </w:pPr>
    </w:p>
    <w:p w:rsidR="00243C24" w:rsidRPr="007E2C3E" w:rsidRDefault="00243C24" w:rsidP="00243C24">
      <w:pPr>
        <w:pStyle w:val="a4"/>
        <w:spacing w:before="0" w:beforeAutospacing="0" w:after="0" w:afterAutospacing="0"/>
        <w:textAlignment w:val="baseline"/>
      </w:pPr>
      <w:r w:rsidRPr="007E2C3E">
        <w:rPr>
          <w:rFonts w:eastAsia="+mn-ea"/>
          <w:b/>
          <w:bCs/>
          <w:kern w:val="24"/>
        </w:rPr>
        <w:t xml:space="preserve">Противоправное или преступное поведение </w:t>
      </w:r>
      <w:r w:rsidRPr="007E2C3E">
        <w:rPr>
          <w:rFonts w:eastAsia="+mn-ea"/>
          <w:kern w:val="24"/>
        </w:rPr>
        <w:t xml:space="preserve">– поведение, связанное с различными правонарушениями и преступлениями. </w:t>
      </w:r>
    </w:p>
    <w:p w:rsidR="00243C24" w:rsidRPr="007E2C3E" w:rsidRDefault="00243C24" w:rsidP="00243C24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D6DD0" w:rsidRPr="007E2C3E" w:rsidRDefault="00243C24" w:rsidP="000974BB">
      <w:pPr>
        <w:pStyle w:val="a4"/>
        <w:rPr>
          <w:b/>
        </w:rPr>
      </w:pPr>
      <w:r w:rsidRPr="007E2C3E">
        <w:rPr>
          <w:b/>
        </w:rPr>
        <w:t>Неблагоприятные условия семейного воспитания</w:t>
      </w:r>
    </w:p>
    <w:p w:rsidR="00243C24" w:rsidRPr="00243C24" w:rsidRDefault="00243C24" w:rsidP="00243C24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C24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Асоциальное поведение родителей </w:t>
      </w:r>
      <w:r w:rsidRPr="00243C24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– пьянство, разврат, проявление жестокости, совершение правонарушений и преступлений</w:t>
      </w:r>
      <w:r w:rsidRPr="00243C2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.</w:t>
      </w:r>
    </w:p>
    <w:p w:rsidR="00CC2D83" w:rsidRPr="007E2C3E" w:rsidRDefault="0012014F" w:rsidP="00243C2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2C3E">
        <w:rPr>
          <w:rFonts w:ascii="Times New Roman" w:hAnsi="Times New Roman" w:cs="Times New Roman"/>
          <w:sz w:val="24"/>
          <w:szCs w:val="24"/>
        </w:rPr>
        <w:t xml:space="preserve">Из семей, где повседневное поведение взрослых носит антиобщественный характер, выходит в 10 раз больше детей с отклонениями в поведении, чем из других семей. </w:t>
      </w:r>
    </w:p>
    <w:p w:rsidR="00CC2D83" w:rsidRPr="007E2C3E" w:rsidRDefault="0012014F" w:rsidP="007E2C3E">
      <w:pPr>
        <w:ind w:left="360"/>
        <w:rPr>
          <w:rFonts w:ascii="Times New Roman" w:hAnsi="Times New Roman" w:cs="Times New Roman"/>
          <w:sz w:val="24"/>
          <w:szCs w:val="24"/>
        </w:rPr>
      </w:pPr>
      <w:r w:rsidRPr="007E2C3E">
        <w:rPr>
          <w:rFonts w:ascii="Times New Roman" w:hAnsi="Times New Roman" w:cs="Times New Roman"/>
          <w:b/>
          <w:bCs/>
          <w:sz w:val="24"/>
          <w:szCs w:val="24"/>
        </w:rPr>
        <w:t xml:space="preserve">Недостаточная любовь и внимание родителей </w:t>
      </w:r>
    </w:p>
    <w:p w:rsidR="00CC2D83" w:rsidRPr="007E2C3E" w:rsidRDefault="0012014F" w:rsidP="00243C2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2C3E">
        <w:rPr>
          <w:rFonts w:ascii="Times New Roman" w:hAnsi="Times New Roman" w:cs="Times New Roman"/>
          <w:sz w:val="24"/>
          <w:szCs w:val="24"/>
        </w:rPr>
        <w:t>Внешне совершенно обычный ребёнок может быть внутренне одиноким, потому что до его переживаний и интересов никому нет дела.</w:t>
      </w:r>
    </w:p>
    <w:p w:rsidR="00CC2D83" w:rsidRPr="007E2C3E" w:rsidRDefault="0012014F" w:rsidP="00243C2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2C3E">
        <w:rPr>
          <w:rFonts w:ascii="Times New Roman" w:hAnsi="Times New Roman" w:cs="Times New Roman"/>
          <w:sz w:val="24"/>
          <w:szCs w:val="24"/>
        </w:rPr>
        <w:t xml:space="preserve">Такие ребята стремятся к общению со сверстниками и взрослыми вне семьи. </w:t>
      </w:r>
    </w:p>
    <w:p w:rsidR="000974BB" w:rsidRPr="007E2C3E" w:rsidRDefault="00243C2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2C3E">
        <w:rPr>
          <w:rFonts w:ascii="Times New Roman" w:hAnsi="Times New Roman" w:cs="Times New Roman"/>
          <w:b/>
          <w:sz w:val="24"/>
          <w:szCs w:val="24"/>
        </w:rPr>
        <w:t>Гиперопека</w:t>
      </w:r>
      <w:proofErr w:type="spellEnd"/>
    </w:p>
    <w:p w:rsidR="00243C24" w:rsidRPr="00243C24" w:rsidRDefault="00243C24" w:rsidP="00243C24">
      <w:pPr>
        <w:numPr>
          <w:ilvl w:val="0"/>
          <w:numId w:val="7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C2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Родители так боятся, что их дети наделают ошибок, что полностью их контролируют, что рождает инфантильность, несамостоятельность, личную несостоятельность</w:t>
      </w:r>
    </w:p>
    <w:p w:rsidR="00243C24" w:rsidRPr="007E2C3E" w:rsidRDefault="007E2C3E" w:rsidP="007E2C3E">
      <w:pPr>
        <w:pStyle w:val="a5"/>
        <w:numPr>
          <w:ilvl w:val="0"/>
          <w:numId w:val="11"/>
        </w:numPr>
        <w:rPr>
          <w:b/>
        </w:rPr>
      </w:pPr>
      <w:r w:rsidRPr="007E2C3E">
        <w:rPr>
          <w:rFonts w:eastAsia="+mn-ea"/>
          <w:color w:val="000000"/>
          <w:kern w:val="24"/>
        </w:rPr>
        <w:t>При ослаблении контроля старших ребёнок оказывается дезориентированным в своём поведении. Такие дети часто оказываются вовлечёнными в противоправные действия</w:t>
      </w:r>
    </w:p>
    <w:p w:rsidR="007E2C3E" w:rsidRPr="007E2C3E" w:rsidRDefault="007E2C3E" w:rsidP="007E2C3E">
      <w:pPr>
        <w:spacing w:after="0" w:line="240" w:lineRule="auto"/>
        <w:contextualSpacing/>
        <w:textAlignment w:val="baseline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  <w:r w:rsidRPr="007E2C3E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Чрезмерное удовлетворение потребностей ребёнка</w:t>
      </w:r>
    </w:p>
    <w:p w:rsidR="007E2C3E" w:rsidRPr="007E2C3E" w:rsidRDefault="007E2C3E" w:rsidP="007E2C3E">
      <w:pPr>
        <w:numPr>
          <w:ilvl w:val="0"/>
          <w:numId w:val="9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C3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В семьях, где детям ни в чём не отказывают, потакают любым капризам, избавляют от домашних обязанностей, вырастают не просто </w:t>
      </w:r>
      <w:proofErr w:type="gramStart"/>
      <w:r w:rsidRPr="007E2C3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лентяи</w:t>
      </w:r>
      <w:proofErr w:type="gramEnd"/>
      <w:r w:rsidRPr="007E2C3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, а потребители, жаждущие всё новых удовольствий и благ. Нередко «слепая» родительская защита детей порождает в них уверенность в своей безнаказанности.</w:t>
      </w:r>
    </w:p>
    <w:p w:rsidR="007E2C3E" w:rsidRPr="007E2C3E" w:rsidRDefault="007E2C3E" w:rsidP="007E2C3E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C3E" w:rsidRPr="007E2C3E" w:rsidRDefault="007E2C3E" w:rsidP="007E2C3E">
      <w:pPr>
        <w:pStyle w:val="a5"/>
        <w:numPr>
          <w:ilvl w:val="0"/>
          <w:numId w:val="11"/>
        </w:numPr>
        <w:textAlignment w:val="baseline"/>
      </w:pPr>
      <w:r w:rsidRPr="007E2C3E">
        <w:rPr>
          <w:rFonts w:eastAsia="+mn-ea"/>
          <w:color w:val="000000"/>
          <w:kern w:val="24"/>
        </w:rPr>
        <w:t xml:space="preserve">Отсутствие привычки к разумному ограничению нередко толкает их на преступления, совершаемые ими под влиянием мотивов и желаний чисто потребительского характера. </w:t>
      </w:r>
    </w:p>
    <w:p w:rsidR="00CC2D83" w:rsidRPr="007E2C3E" w:rsidRDefault="0012014F" w:rsidP="007E2C3E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E2C3E">
        <w:rPr>
          <w:rFonts w:ascii="Times New Roman" w:hAnsi="Times New Roman" w:cs="Times New Roman"/>
          <w:b/>
          <w:bCs/>
          <w:sz w:val="24"/>
          <w:szCs w:val="24"/>
        </w:rPr>
        <w:t xml:space="preserve">Чрезмерная требовательность и авторитарность родителей </w:t>
      </w:r>
    </w:p>
    <w:p w:rsidR="00CC2D83" w:rsidRPr="007E2C3E" w:rsidRDefault="0012014F" w:rsidP="007E2C3E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E2C3E">
        <w:rPr>
          <w:rFonts w:ascii="Times New Roman" w:hAnsi="Times New Roman" w:cs="Times New Roman"/>
          <w:sz w:val="24"/>
          <w:szCs w:val="24"/>
        </w:rPr>
        <w:lastRenderedPageBreak/>
        <w:t>Излишняя суровость, чрезмерное использование всевозможных ограничений и запретов, наказаний, унижающих детей, оскорбляющих их человеческое достоинство, стремление подчинить ребёнка своей воле, навязывание своего мнения и готовых решений, категоричность суждений и приказной тон, использование принуждения и репрессивных мер, включая физические наказания.</w:t>
      </w:r>
    </w:p>
    <w:p w:rsidR="00CC2D83" w:rsidRPr="007E2C3E" w:rsidRDefault="0012014F" w:rsidP="007E2C3E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E2C3E">
        <w:rPr>
          <w:rFonts w:ascii="Times New Roman" w:hAnsi="Times New Roman" w:cs="Times New Roman"/>
          <w:sz w:val="24"/>
          <w:szCs w:val="24"/>
        </w:rPr>
        <w:t xml:space="preserve">Всё это разрушает атмосферу доверия и взаимопонимания, нередко толкая детей на преступления. </w:t>
      </w:r>
    </w:p>
    <w:p w:rsidR="00984C5D" w:rsidRDefault="00984C5D" w:rsidP="00984C5D">
      <w:pPr>
        <w:pStyle w:val="a5"/>
        <w:spacing w:line="276" w:lineRule="auto"/>
        <w:textAlignment w:val="baseline"/>
        <w:rPr>
          <w:b/>
        </w:rPr>
      </w:pPr>
      <w:r>
        <w:t xml:space="preserve">Все перечисленные выше факторы можно отнести к категории </w:t>
      </w:r>
      <w:proofErr w:type="gramStart"/>
      <w:r>
        <w:t>социальных</w:t>
      </w:r>
      <w:proofErr w:type="gramEnd"/>
      <w:r>
        <w:t xml:space="preserve">! Кроме этого следует учесть, что причина отклоняющегося поведения может определяться и </w:t>
      </w:r>
      <w:r>
        <w:rPr>
          <w:rStyle w:val="a6"/>
        </w:rPr>
        <w:t>биологическими факторами</w:t>
      </w:r>
      <w:r>
        <w:t>: у подростков (от 11-13 до 15-17 лет) период полового созревания появляется сильное стремление к самостоятельности и проявляется негативизм и упрямство. У подростка возникает желание к беспощадному отрицанию всего, до сих пор принимаемого им.</w:t>
      </w:r>
      <w:r w:rsidRPr="00984C5D">
        <w:rPr>
          <w:b/>
        </w:rPr>
        <w:t xml:space="preserve"> </w:t>
      </w:r>
    </w:p>
    <w:p w:rsidR="00984C5D" w:rsidRPr="007E2C3E" w:rsidRDefault="00984C5D" w:rsidP="00984C5D">
      <w:pPr>
        <w:pStyle w:val="a5"/>
        <w:spacing w:line="276" w:lineRule="auto"/>
        <w:textAlignment w:val="baseline"/>
        <w:rPr>
          <w:b/>
        </w:rPr>
      </w:pPr>
      <w:r w:rsidRPr="007E2C3E">
        <w:rPr>
          <w:b/>
        </w:rPr>
        <w:t>Биологические факторы</w:t>
      </w:r>
      <w:r w:rsidRPr="007E2C3E">
        <w:rPr>
          <w:rFonts w:eastAsia="+mn-ea"/>
          <w:b/>
          <w:bCs/>
          <w:color w:val="000000"/>
          <w:kern w:val="24"/>
        </w:rPr>
        <w:t xml:space="preserve"> </w:t>
      </w:r>
    </w:p>
    <w:p w:rsidR="00984C5D" w:rsidRPr="007E2C3E" w:rsidRDefault="00984C5D" w:rsidP="00984C5D">
      <w:pPr>
        <w:pStyle w:val="a5"/>
        <w:numPr>
          <w:ilvl w:val="0"/>
          <w:numId w:val="1"/>
        </w:numPr>
        <w:spacing w:line="276" w:lineRule="auto"/>
        <w:textAlignment w:val="baseline"/>
      </w:pPr>
      <w:r w:rsidRPr="007E2C3E">
        <w:rPr>
          <w:rFonts w:eastAsia="+mn-ea"/>
          <w:bCs/>
          <w:color w:val="000000"/>
          <w:kern w:val="24"/>
        </w:rPr>
        <w:t>Стремление к самостоятельности</w:t>
      </w:r>
    </w:p>
    <w:p w:rsidR="00984C5D" w:rsidRPr="007E2C3E" w:rsidRDefault="00984C5D" w:rsidP="00984C5D">
      <w:pPr>
        <w:pStyle w:val="a5"/>
        <w:numPr>
          <w:ilvl w:val="0"/>
          <w:numId w:val="1"/>
        </w:numPr>
        <w:spacing w:line="276" w:lineRule="auto"/>
        <w:textAlignment w:val="baseline"/>
      </w:pPr>
      <w:r w:rsidRPr="007E2C3E">
        <w:rPr>
          <w:rFonts w:eastAsia="+mn-ea"/>
          <w:bCs/>
          <w:color w:val="000000"/>
          <w:kern w:val="24"/>
        </w:rPr>
        <w:t>Негативизм и упрямство</w:t>
      </w:r>
    </w:p>
    <w:p w:rsidR="00984C5D" w:rsidRPr="007E2C3E" w:rsidRDefault="00984C5D" w:rsidP="00984C5D">
      <w:pPr>
        <w:pStyle w:val="a5"/>
        <w:numPr>
          <w:ilvl w:val="0"/>
          <w:numId w:val="1"/>
        </w:numPr>
        <w:spacing w:line="276" w:lineRule="auto"/>
        <w:textAlignment w:val="baseline"/>
      </w:pPr>
      <w:r w:rsidRPr="007E2C3E">
        <w:rPr>
          <w:rFonts w:eastAsia="+mn-ea"/>
          <w:bCs/>
          <w:color w:val="000000"/>
          <w:kern w:val="24"/>
        </w:rPr>
        <w:t>Повышенная уязвимость</w:t>
      </w:r>
    </w:p>
    <w:p w:rsidR="00984C5D" w:rsidRPr="007E2C3E" w:rsidRDefault="00984C5D" w:rsidP="00984C5D">
      <w:pPr>
        <w:pStyle w:val="a5"/>
        <w:numPr>
          <w:ilvl w:val="0"/>
          <w:numId w:val="1"/>
        </w:numPr>
        <w:spacing w:line="276" w:lineRule="auto"/>
        <w:textAlignment w:val="baseline"/>
      </w:pPr>
      <w:r w:rsidRPr="007E2C3E">
        <w:rPr>
          <w:rFonts w:eastAsia="+mn-ea"/>
          <w:bCs/>
          <w:color w:val="000000"/>
          <w:kern w:val="24"/>
        </w:rPr>
        <w:t xml:space="preserve">Неконструктивные формы реагирования </w:t>
      </w:r>
    </w:p>
    <w:p w:rsidR="00CC2D83" w:rsidRPr="00984C5D" w:rsidRDefault="0012014F" w:rsidP="00984C5D">
      <w:pPr>
        <w:pStyle w:val="a4"/>
        <w:ind w:left="720"/>
      </w:pPr>
      <w:r w:rsidRPr="00984C5D">
        <w:rPr>
          <w:b/>
          <w:bCs/>
        </w:rPr>
        <w:t xml:space="preserve">Поиск конструктивного взаимодействия семьи с ребёнком </w:t>
      </w:r>
    </w:p>
    <w:p w:rsidR="00984C5D" w:rsidRPr="00984C5D" w:rsidRDefault="00984C5D" w:rsidP="00984C5D">
      <w:pPr>
        <w:pStyle w:val="a4"/>
        <w:spacing w:before="0" w:beforeAutospacing="0" w:after="200" w:afterAutospacing="0"/>
        <w:textAlignment w:val="baseline"/>
      </w:pPr>
      <w:r w:rsidRPr="00984C5D">
        <w:rPr>
          <w:rFonts w:eastAsia="+mn-ea"/>
          <w:b/>
          <w:bCs/>
          <w:kern w:val="24"/>
        </w:rPr>
        <w:t>Сохраняйте</w:t>
      </w:r>
      <w:r w:rsidRPr="00984C5D">
        <w:rPr>
          <w:rFonts w:eastAsia="+mn-ea"/>
          <w:kern w:val="24"/>
        </w:rPr>
        <w:t xml:space="preserve"> спокойствие и достоинство</w:t>
      </w:r>
      <w:proofErr w:type="gramStart"/>
      <w:r w:rsidRPr="00984C5D">
        <w:rPr>
          <w:rFonts w:eastAsia="+mn-ea"/>
          <w:kern w:val="24"/>
        </w:rPr>
        <w:t xml:space="preserve"> :</w:t>
      </w:r>
      <w:proofErr w:type="gramEnd"/>
      <w:r w:rsidRPr="00984C5D">
        <w:rPr>
          <w:rFonts w:eastAsia="+mn-ea"/>
          <w:kern w:val="24"/>
        </w:rPr>
        <w:t xml:space="preserve"> криками и угрозами вы ничего не добьётесь.</w:t>
      </w:r>
    </w:p>
    <w:p w:rsidR="00984C5D" w:rsidRPr="00984C5D" w:rsidRDefault="00984C5D" w:rsidP="00984C5D">
      <w:pPr>
        <w:pStyle w:val="a4"/>
        <w:spacing w:before="0" w:beforeAutospacing="0" w:after="200" w:afterAutospacing="0"/>
        <w:textAlignment w:val="baseline"/>
      </w:pPr>
      <w:r w:rsidRPr="00984C5D">
        <w:rPr>
          <w:rFonts w:eastAsia="+mn-ea"/>
          <w:b/>
          <w:bCs/>
          <w:kern w:val="24"/>
        </w:rPr>
        <w:t>Разберитесь</w:t>
      </w:r>
      <w:r w:rsidRPr="00984C5D">
        <w:rPr>
          <w:rFonts w:eastAsia="+mn-ea"/>
          <w:kern w:val="24"/>
        </w:rPr>
        <w:t xml:space="preserve"> в ситуации. Не делайте категоричных выводов.</w:t>
      </w:r>
    </w:p>
    <w:p w:rsidR="00984C5D" w:rsidRPr="00984C5D" w:rsidRDefault="00984C5D" w:rsidP="00984C5D">
      <w:pPr>
        <w:pStyle w:val="a4"/>
        <w:spacing w:before="0" w:beforeAutospacing="0" w:after="200" w:afterAutospacing="0"/>
        <w:textAlignment w:val="baseline"/>
      </w:pPr>
      <w:r w:rsidRPr="00984C5D">
        <w:rPr>
          <w:rFonts w:eastAsia="+mn-ea"/>
          <w:b/>
          <w:bCs/>
          <w:kern w:val="24"/>
        </w:rPr>
        <w:t>Сохраните</w:t>
      </w:r>
      <w:r w:rsidRPr="00984C5D">
        <w:rPr>
          <w:rFonts w:eastAsia="+mn-ea"/>
          <w:kern w:val="24"/>
        </w:rPr>
        <w:t xml:space="preserve"> доверие ребёнка к себе. </w:t>
      </w:r>
    </w:p>
    <w:p w:rsidR="00984C5D" w:rsidRPr="00984C5D" w:rsidRDefault="00984C5D" w:rsidP="00984C5D">
      <w:pPr>
        <w:pStyle w:val="a4"/>
        <w:spacing w:before="0" w:beforeAutospacing="0" w:after="200" w:afterAutospacing="0"/>
        <w:textAlignment w:val="baseline"/>
      </w:pPr>
      <w:r w:rsidRPr="00984C5D">
        <w:rPr>
          <w:rFonts w:eastAsia="+mn-ea"/>
          <w:b/>
          <w:bCs/>
          <w:kern w:val="24"/>
        </w:rPr>
        <w:t>Поговорите</w:t>
      </w:r>
      <w:r w:rsidRPr="00984C5D">
        <w:rPr>
          <w:rFonts w:eastAsia="+mn-ea"/>
          <w:kern w:val="24"/>
        </w:rPr>
        <w:t xml:space="preserve"> с ним на равных. Вполне возможно, что ребёнок ведёт себя вызывающе, чтобы самоутвердиться, пережить жизненную драму.</w:t>
      </w:r>
    </w:p>
    <w:p w:rsidR="00984C5D" w:rsidRPr="00984C5D" w:rsidRDefault="00984C5D" w:rsidP="00984C5D">
      <w:pPr>
        <w:pStyle w:val="a4"/>
        <w:spacing w:before="0" w:beforeAutospacing="0" w:after="200" w:afterAutospacing="0"/>
        <w:textAlignment w:val="baseline"/>
      </w:pPr>
      <w:r w:rsidRPr="00984C5D">
        <w:rPr>
          <w:rFonts w:eastAsia="+mn-ea"/>
          <w:b/>
          <w:bCs/>
          <w:kern w:val="24"/>
        </w:rPr>
        <w:t>Узнайте</w:t>
      </w:r>
      <w:r w:rsidRPr="00984C5D">
        <w:rPr>
          <w:rFonts w:eastAsia="+mn-ea"/>
          <w:kern w:val="24"/>
        </w:rPr>
        <w:t xml:space="preserve"> как можно больше о том, что происходит с вашим ребёнком. Не верьте ему полностью – правда лежит где-то посередине.</w:t>
      </w:r>
    </w:p>
    <w:p w:rsidR="00984C5D" w:rsidRPr="00984C5D" w:rsidRDefault="00984C5D" w:rsidP="00984C5D">
      <w:pPr>
        <w:pStyle w:val="a4"/>
        <w:spacing w:before="0" w:beforeAutospacing="0" w:after="200" w:afterAutospacing="0"/>
        <w:textAlignment w:val="baseline"/>
      </w:pPr>
      <w:proofErr w:type="gramStart"/>
      <w:r w:rsidRPr="00984C5D">
        <w:rPr>
          <w:rFonts w:eastAsia="+mn-ea"/>
          <w:b/>
          <w:bCs/>
          <w:kern w:val="24"/>
        </w:rPr>
        <w:t>Измените</w:t>
      </w:r>
      <w:proofErr w:type="gramEnd"/>
      <w:r w:rsidRPr="00984C5D">
        <w:rPr>
          <w:rFonts w:eastAsia="+mn-ea"/>
          <w:b/>
          <w:bCs/>
          <w:kern w:val="24"/>
        </w:rPr>
        <w:t xml:space="preserve"> </w:t>
      </w:r>
      <w:r w:rsidRPr="00984C5D">
        <w:rPr>
          <w:rFonts w:eastAsia="+mn-ea"/>
          <w:kern w:val="24"/>
        </w:rPr>
        <w:t>своё отношение к ребёнку, признав, что он уже взрослый и сам может отвечать за свои поступки.</w:t>
      </w:r>
    </w:p>
    <w:p w:rsidR="00984C5D" w:rsidRPr="00984C5D" w:rsidRDefault="00984C5D" w:rsidP="00984C5D">
      <w:pPr>
        <w:pStyle w:val="a4"/>
        <w:spacing w:before="0" w:beforeAutospacing="0" w:after="200" w:afterAutospacing="0"/>
        <w:textAlignment w:val="baseline"/>
      </w:pPr>
      <w:r w:rsidRPr="00984C5D">
        <w:rPr>
          <w:rFonts w:eastAsia="+mn-ea"/>
          <w:b/>
          <w:bCs/>
          <w:kern w:val="24"/>
        </w:rPr>
        <w:t xml:space="preserve">Не позволяйте </w:t>
      </w:r>
      <w:r w:rsidRPr="00984C5D">
        <w:rPr>
          <w:rFonts w:eastAsia="+mn-ea"/>
          <w:kern w:val="24"/>
        </w:rPr>
        <w:t>собою манипулировать.</w:t>
      </w:r>
    </w:p>
    <w:p w:rsidR="00984C5D" w:rsidRPr="00984C5D" w:rsidRDefault="00984C5D" w:rsidP="00984C5D">
      <w:pPr>
        <w:pStyle w:val="a4"/>
        <w:spacing w:before="0" w:beforeAutospacing="0" w:after="200" w:afterAutospacing="0"/>
        <w:textAlignment w:val="baseline"/>
      </w:pPr>
      <w:r w:rsidRPr="00984C5D">
        <w:rPr>
          <w:rFonts w:eastAsia="+mn-ea"/>
          <w:b/>
          <w:bCs/>
          <w:kern w:val="24"/>
        </w:rPr>
        <w:t xml:space="preserve">Не исправляйте </w:t>
      </w:r>
      <w:r w:rsidRPr="00984C5D">
        <w:rPr>
          <w:rFonts w:eastAsia="+mn-ea"/>
          <w:kern w:val="24"/>
        </w:rPr>
        <w:t>за ребёнка его ошибки.</w:t>
      </w:r>
    </w:p>
    <w:p w:rsidR="00984C5D" w:rsidRPr="00984C5D" w:rsidRDefault="00984C5D" w:rsidP="00984C5D">
      <w:pPr>
        <w:pStyle w:val="a4"/>
        <w:spacing w:before="0" w:beforeAutospacing="0" w:after="200" w:afterAutospacing="0"/>
        <w:textAlignment w:val="baseline"/>
      </w:pPr>
      <w:r w:rsidRPr="00984C5D">
        <w:rPr>
          <w:rFonts w:eastAsia="+mn-ea"/>
          <w:kern w:val="24"/>
        </w:rPr>
        <w:t xml:space="preserve">Меньше говорите, </w:t>
      </w:r>
      <w:r w:rsidRPr="00984C5D">
        <w:rPr>
          <w:rFonts w:eastAsia="+mn-ea"/>
          <w:b/>
          <w:bCs/>
          <w:kern w:val="24"/>
        </w:rPr>
        <w:t>больше делайте</w:t>
      </w:r>
      <w:r w:rsidRPr="00984C5D">
        <w:rPr>
          <w:rFonts w:eastAsia="+mn-ea"/>
          <w:kern w:val="24"/>
        </w:rPr>
        <w:t>.</w:t>
      </w:r>
    </w:p>
    <w:p w:rsidR="00984C5D" w:rsidRPr="00984C5D" w:rsidRDefault="00984C5D" w:rsidP="00984C5D">
      <w:pPr>
        <w:pStyle w:val="a4"/>
        <w:spacing w:before="0" w:beforeAutospacing="0" w:after="200" w:afterAutospacing="0"/>
        <w:textAlignment w:val="baseline"/>
      </w:pPr>
      <w:r w:rsidRPr="00984C5D">
        <w:rPr>
          <w:rFonts w:eastAsia="+mn-ea"/>
          <w:b/>
          <w:bCs/>
          <w:kern w:val="24"/>
        </w:rPr>
        <w:t>Установите</w:t>
      </w:r>
      <w:r w:rsidRPr="00984C5D">
        <w:rPr>
          <w:rFonts w:eastAsia="+mn-ea"/>
          <w:kern w:val="24"/>
        </w:rPr>
        <w:t xml:space="preserve"> разумные границы контроля.</w:t>
      </w:r>
    </w:p>
    <w:p w:rsidR="00984C5D" w:rsidRPr="00984C5D" w:rsidRDefault="00984C5D" w:rsidP="00984C5D">
      <w:pPr>
        <w:pStyle w:val="a4"/>
        <w:spacing w:before="0" w:beforeAutospacing="0" w:after="200" w:afterAutospacing="0"/>
        <w:textAlignment w:val="baseline"/>
      </w:pPr>
      <w:r w:rsidRPr="00984C5D">
        <w:rPr>
          <w:rFonts w:eastAsia="+mn-ea"/>
          <w:b/>
          <w:bCs/>
          <w:kern w:val="24"/>
        </w:rPr>
        <w:t>Помогайте</w:t>
      </w:r>
      <w:r w:rsidRPr="00984C5D">
        <w:rPr>
          <w:rFonts w:eastAsia="+mn-ea"/>
          <w:kern w:val="24"/>
        </w:rPr>
        <w:t xml:space="preserve"> </w:t>
      </w:r>
      <w:r w:rsidRPr="00984C5D">
        <w:rPr>
          <w:rFonts w:eastAsia="+mn-ea"/>
          <w:b/>
          <w:bCs/>
          <w:kern w:val="24"/>
        </w:rPr>
        <w:t>ребёнку</w:t>
      </w:r>
      <w:r w:rsidRPr="00984C5D">
        <w:rPr>
          <w:rFonts w:eastAsia="+mn-ea"/>
          <w:kern w:val="24"/>
        </w:rPr>
        <w:t xml:space="preserve"> изменить жизнь к лучшему.</w:t>
      </w:r>
    </w:p>
    <w:p w:rsidR="00984C5D" w:rsidRPr="00984C5D" w:rsidRDefault="00984C5D" w:rsidP="00984C5D">
      <w:pPr>
        <w:pStyle w:val="a4"/>
        <w:spacing w:before="0" w:beforeAutospacing="0" w:after="200" w:afterAutospacing="0"/>
        <w:textAlignment w:val="baseline"/>
      </w:pPr>
      <w:r w:rsidRPr="00984C5D">
        <w:rPr>
          <w:rFonts w:eastAsia="+mn-ea"/>
          <w:b/>
          <w:bCs/>
          <w:kern w:val="24"/>
        </w:rPr>
        <w:t xml:space="preserve">Постарайтесь восстановить </w:t>
      </w:r>
      <w:r w:rsidRPr="00984C5D">
        <w:rPr>
          <w:rFonts w:eastAsia="+mn-ea"/>
          <w:kern w:val="24"/>
        </w:rPr>
        <w:t xml:space="preserve">взаимопонимание с ребёнком. </w:t>
      </w:r>
    </w:p>
    <w:p w:rsidR="00984C5D" w:rsidRDefault="00984C5D" w:rsidP="00984C5D">
      <w:pPr>
        <w:pStyle w:val="a4"/>
      </w:pPr>
      <w:r>
        <w:t xml:space="preserve">Только согласованная работа педагогов и родителей будет иметь успех. Необходима тесная взаимосвязь, взаимопонимание, </w:t>
      </w:r>
      <w:proofErr w:type="spellStart"/>
      <w:r>
        <w:t>взаимоинформация</w:t>
      </w:r>
      <w:proofErr w:type="spellEnd"/>
      <w:r>
        <w:t xml:space="preserve"> о поведении и об изменениях в поведении. Решение задачи, как контролируемая социализация учащегося, внесёт </w:t>
      </w:r>
      <w:r>
        <w:lastRenderedPageBreak/>
        <w:t>наибольший вклад в развитие личности, также в воспитании законопослушного гражданина.</w:t>
      </w:r>
    </w:p>
    <w:p w:rsidR="0012014F" w:rsidRDefault="0012014F" w:rsidP="0012014F">
      <w:pPr>
        <w:pStyle w:val="c1"/>
        <w:rPr>
          <w:rStyle w:val="c3"/>
        </w:rPr>
      </w:pPr>
      <w:r>
        <w:rPr>
          <w:rStyle w:val="c3"/>
        </w:rPr>
        <w:t>В заключени</w:t>
      </w:r>
      <w:proofErr w:type="gramStart"/>
      <w:r>
        <w:rPr>
          <w:rStyle w:val="c3"/>
        </w:rPr>
        <w:t>и</w:t>
      </w:r>
      <w:proofErr w:type="gramEnd"/>
      <w:r>
        <w:rPr>
          <w:rStyle w:val="c3"/>
        </w:rPr>
        <w:t xml:space="preserve"> своего выступлени</w:t>
      </w:r>
      <w:r w:rsidR="0081038C">
        <w:rPr>
          <w:rStyle w:val="c3"/>
        </w:rPr>
        <w:t>я хочется прочесть такую притчу</w:t>
      </w:r>
    </w:p>
    <w:p w:rsidR="0012014F" w:rsidRDefault="0012014F" w:rsidP="0012014F">
      <w:pPr>
        <w:pStyle w:val="c1"/>
      </w:pPr>
      <w:r>
        <w:rPr>
          <w:rStyle w:val="c3"/>
        </w:rPr>
        <w:t xml:space="preserve">Притча. Жили по соседству два мудреца: один - добрый, другой - злой. Злой всегда завидовал доброму, что у него много друзей, что люди идут к нему за советом. И он решает отомстить. Поймав бабочку, злой мудрец подумал: «А что если я у него спрошу: «Какая у меня в руке бабочка: мёртвая или живая?» Если он ответит живая - я сожму ладонь, и все увидят мертвую бабочку и отвернутся от него, а если скажет мёртвая - я разожму ладонь - бабочка улетит, и всё равно все от него отвернутся». С такими намерениями и отправился злой мудрец к </w:t>
      </w:r>
      <w:proofErr w:type="gramStart"/>
      <w:r>
        <w:rPr>
          <w:rStyle w:val="c3"/>
        </w:rPr>
        <w:t>доброму</w:t>
      </w:r>
      <w:proofErr w:type="gramEnd"/>
      <w:r>
        <w:rPr>
          <w:rStyle w:val="c3"/>
        </w:rPr>
        <w:t>. Возле доброго мудреца толпились друзья. «У меня в кулаке бабочка, - какая она?» - спросил злой мудрец, ухмыляясь. Добрый ответил: «Всё в твоих руках!»</w:t>
      </w:r>
    </w:p>
    <w:p w:rsidR="0012014F" w:rsidRDefault="0012014F" w:rsidP="0012014F">
      <w:pPr>
        <w:pStyle w:val="c1"/>
        <w:rPr>
          <w:rStyle w:val="c0"/>
        </w:rPr>
      </w:pPr>
      <w:r>
        <w:rPr>
          <w:rStyle w:val="c0"/>
        </w:rPr>
        <w:t>Всё в наших руках, именно от нас, родителей, в большей степени зависит, каким вырастет наш ребенок, каким он войдет во взрослую жизнь. И самое большое влияние на формирование личности ребенка оказывают реальные поступки и поведение родителей, а не их слова и нравоучения.</w:t>
      </w:r>
    </w:p>
    <w:p w:rsidR="0012014F" w:rsidRPr="00760FD1" w:rsidRDefault="0012014F" w:rsidP="0012014F">
      <w:pPr>
        <w:pStyle w:val="c1"/>
      </w:pPr>
      <w:r>
        <w:rPr>
          <w:rStyle w:val="c0"/>
        </w:rPr>
        <w:t xml:space="preserve"> Помните: какие бы поступки дети не совершали - это наши дети. И </w:t>
      </w:r>
      <w:proofErr w:type="gramStart"/>
      <w:r>
        <w:rPr>
          <w:rStyle w:val="c0"/>
        </w:rPr>
        <w:t>наши</w:t>
      </w:r>
      <w:proofErr w:type="gramEnd"/>
      <w:r>
        <w:rPr>
          <w:rStyle w:val="c0"/>
        </w:rPr>
        <w:t xml:space="preserve"> дети-это  большое счастье. В наших руках сделать их счастливыми, ведь каждый ребенок рождается для счастья.</w:t>
      </w:r>
    </w:p>
    <w:p w:rsidR="000974BB" w:rsidRPr="007E2C3E" w:rsidRDefault="000974BB">
      <w:pPr>
        <w:rPr>
          <w:rFonts w:ascii="Times New Roman" w:hAnsi="Times New Roman" w:cs="Times New Roman"/>
          <w:sz w:val="24"/>
          <w:szCs w:val="24"/>
        </w:rPr>
      </w:pPr>
    </w:p>
    <w:sectPr w:rsidR="000974BB" w:rsidRPr="007E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1C95"/>
    <w:multiLevelType w:val="hybridMultilevel"/>
    <w:tmpl w:val="5598407C"/>
    <w:lvl w:ilvl="0" w:tplc="44B43E8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F2DA0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AE057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2E99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9690A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5A9DD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8E545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547D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C62A4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D720E0"/>
    <w:multiLevelType w:val="hybridMultilevel"/>
    <w:tmpl w:val="F8D83DB0"/>
    <w:lvl w:ilvl="0" w:tplc="E8C2FEC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10A0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0429C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948E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480B0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E2DC7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36D2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AE29A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08200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CD238A"/>
    <w:multiLevelType w:val="hybridMultilevel"/>
    <w:tmpl w:val="33FEED32"/>
    <w:lvl w:ilvl="0" w:tplc="550C06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ECB4F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E27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84701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9EF4F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8E307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90AD1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B62E5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44B4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E03495"/>
    <w:multiLevelType w:val="hybridMultilevel"/>
    <w:tmpl w:val="0E1A5366"/>
    <w:lvl w:ilvl="0" w:tplc="DE805F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E0455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703F9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E4AD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0C1D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26D7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12070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C2C30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8639F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7017DC"/>
    <w:multiLevelType w:val="hybridMultilevel"/>
    <w:tmpl w:val="3410A7E2"/>
    <w:lvl w:ilvl="0" w:tplc="38FCAC4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A60C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A66FD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22FB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B4C4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78D2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6AD05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AA80C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A6DFB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D757D3"/>
    <w:multiLevelType w:val="hybridMultilevel"/>
    <w:tmpl w:val="FBB29808"/>
    <w:lvl w:ilvl="0" w:tplc="FBD0162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72D7C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B4D77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4266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A86C0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58E1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B8DB3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1C6E7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30972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0A7D72"/>
    <w:multiLevelType w:val="hybridMultilevel"/>
    <w:tmpl w:val="9CF02A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F3078"/>
    <w:multiLevelType w:val="hybridMultilevel"/>
    <w:tmpl w:val="50C4F860"/>
    <w:lvl w:ilvl="0" w:tplc="0342614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4E674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F2B1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A8E71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EC6E0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C0BD2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C8B24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84743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DE43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046DE6"/>
    <w:multiLevelType w:val="hybridMultilevel"/>
    <w:tmpl w:val="E292901E"/>
    <w:lvl w:ilvl="0" w:tplc="5EEAC6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5ED29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1C3FA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FEFA7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404E1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40BCE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2682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D2D25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5EFD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2F28E2"/>
    <w:multiLevelType w:val="hybridMultilevel"/>
    <w:tmpl w:val="2A5A1DE0"/>
    <w:lvl w:ilvl="0" w:tplc="62A48D8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A297B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C292C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B4974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40D2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0EC0F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1C8B3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D8056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CECBB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7F0DE2"/>
    <w:multiLevelType w:val="hybridMultilevel"/>
    <w:tmpl w:val="8FF096A6"/>
    <w:lvl w:ilvl="0" w:tplc="C59C820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B06C2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2693B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5ABDB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B2E09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CCE7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4A7A6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E233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C2A7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4545EA"/>
    <w:multiLevelType w:val="hybridMultilevel"/>
    <w:tmpl w:val="D13692AC"/>
    <w:lvl w:ilvl="0" w:tplc="6F2ECE0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68CE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2C13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2370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A2A90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C0672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0525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F475C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5895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A16EB7"/>
    <w:multiLevelType w:val="hybridMultilevel"/>
    <w:tmpl w:val="6080912A"/>
    <w:lvl w:ilvl="0" w:tplc="9370A5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BC42E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4E3D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22D6D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C2094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6A7D6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2C676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3ABAD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E652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DB04F2"/>
    <w:multiLevelType w:val="hybridMultilevel"/>
    <w:tmpl w:val="E0500892"/>
    <w:lvl w:ilvl="0" w:tplc="2DD6E83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54EE9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145C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9C5D4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0A5B7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1C133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A0A38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CC1B4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BCFC0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BA3C0A"/>
    <w:multiLevelType w:val="hybridMultilevel"/>
    <w:tmpl w:val="274C0EDC"/>
    <w:lvl w:ilvl="0" w:tplc="7E88BD6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CC9B3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D439D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B4F78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7CBC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F8FE4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D0AC6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9A90E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A66E9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10"/>
  </w:num>
  <w:num w:numId="5">
    <w:abstractNumId w:val="11"/>
  </w:num>
  <w:num w:numId="6">
    <w:abstractNumId w:val="13"/>
  </w:num>
  <w:num w:numId="7">
    <w:abstractNumId w:val="1"/>
  </w:num>
  <w:num w:numId="8">
    <w:abstractNumId w:val="3"/>
  </w:num>
  <w:num w:numId="9">
    <w:abstractNumId w:val="7"/>
  </w:num>
  <w:num w:numId="10">
    <w:abstractNumId w:val="4"/>
  </w:num>
  <w:num w:numId="11">
    <w:abstractNumId w:val="6"/>
  </w:num>
  <w:num w:numId="12">
    <w:abstractNumId w:val="8"/>
  </w:num>
  <w:num w:numId="13">
    <w:abstractNumId w:val="0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BB"/>
    <w:rsid w:val="00066F98"/>
    <w:rsid w:val="000974BB"/>
    <w:rsid w:val="0012014F"/>
    <w:rsid w:val="00243C24"/>
    <w:rsid w:val="00550130"/>
    <w:rsid w:val="007E2C3E"/>
    <w:rsid w:val="0081038C"/>
    <w:rsid w:val="008D6DD0"/>
    <w:rsid w:val="00984C5D"/>
    <w:rsid w:val="00CC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4B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097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6D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984C5D"/>
    <w:rPr>
      <w:b/>
      <w:bCs/>
    </w:rPr>
  </w:style>
  <w:style w:type="paragraph" w:customStyle="1" w:styleId="c1">
    <w:name w:val="c1"/>
    <w:basedOn w:val="a"/>
    <w:rsid w:val="0012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12014F"/>
  </w:style>
  <w:style w:type="character" w:customStyle="1" w:styleId="c3">
    <w:name w:val="c3"/>
    <w:rsid w:val="001201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4B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097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6D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984C5D"/>
    <w:rPr>
      <w:b/>
      <w:bCs/>
    </w:rPr>
  </w:style>
  <w:style w:type="paragraph" w:customStyle="1" w:styleId="c1">
    <w:name w:val="c1"/>
    <w:basedOn w:val="a"/>
    <w:rsid w:val="0012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12014F"/>
  </w:style>
  <w:style w:type="character" w:customStyle="1" w:styleId="c3">
    <w:name w:val="c3"/>
    <w:rsid w:val="00120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800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51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36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4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00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65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1-4</dc:creator>
  <cp:lastModifiedBy>User</cp:lastModifiedBy>
  <cp:revision>3</cp:revision>
  <dcterms:created xsi:type="dcterms:W3CDTF">2014-11-28T09:16:00Z</dcterms:created>
  <dcterms:modified xsi:type="dcterms:W3CDTF">2021-02-26T15:43:00Z</dcterms:modified>
</cp:coreProperties>
</file>