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1C" w:rsidRPr="00B06493" w:rsidRDefault="00CC511C" w:rsidP="00CC511C">
      <w:pPr>
        <w:rPr>
          <w:b/>
          <w:sz w:val="28"/>
          <w:szCs w:val="28"/>
        </w:rPr>
      </w:pPr>
      <w:r w:rsidRPr="00B06493">
        <w:rPr>
          <w:b/>
          <w:sz w:val="28"/>
          <w:szCs w:val="28"/>
        </w:rPr>
        <w:t xml:space="preserve">Взаимодействие со структурами социума </w:t>
      </w:r>
    </w:p>
    <w:p w:rsidR="00CC511C" w:rsidRDefault="00CC511C" w:rsidP="00CC511C">
      <w:pPr>
        <w:rPr>
          <w:b/>
          <w:sz w:val="28"/>
          <w:szCs w:val="28"/>
        </w:rPr>
      </w:pPr>
      <w:r w:rsidRPr="00B06493">
        <w:rPr>
          <w:b/>
          <w:sz w:val="28"/>
          <w:szCs w:val="28"/>
        </w:rPr>
        <w:t>по профилактики правонарушений школьников в Никольской СОШ</w:t>
      </w:r>
    </w:p>
    <w:p w:rsidR="005A5153" w:rsidRDefault="005A5153" w:rsidP="00CC511C">
      <w:pPr>
        <w:rPr>
          <w:b/>
          <w:sz w:val="28"/>
          <w:szCs w:val="28"/>
        </w:rPr>
      </w:pPr>
    </w:p>
    <w:p w:rsidR="005A5153" w:rsidRPr="005A5153" w:rsidRDefault="005A5153" w:rsidP="005A5153">
      <w:pPr>
        <w:jc w:val="left"/>
        <w:rPr>
          <w:b/>
          <w:sz w:val="28"/>
          <w:szCs w:val="28"/>
        </w:rPr>
      </w:pPr>
      <w:r w:rsidRPr="005A5153">
        <w:rPr>
          <w:b/>
          <w:sz w:val="28"/>
          <w:szCs w:val="28"/>
        </w:rPr>
        <w:t>Слайд №1</w:t>
      </w:r>
    </w:p>
    <w:p w:rsidR="00532496" w:rsidRPr="00B06493" w:rsidRDefault="00CC511C" w:rsidP="005A5153">
      <w:pPr>
        <w:spacing w:line="276" w:lineRule="auto"/>
        <w:jc w:val="both"/>
        <w:rPr>
          <w:b/>
          <w:sz w:val="28"/>
          <w:szCs w:val="28"/>
        </w:rPr>
      </w:pPr>
      <w:r w:rsidRPr="00B06493">
        <w:rPr>
          <w:b/>
          <w:sz w:val="28"/>
          <w:szCs w:val="28"/>
        </w:rPr>
        <w:t xml:space="preserve"> </w:t>
      </w:r>
    </w:p>
    <w:p w:rsidR="00AE7856" w:rsidRPr="00AE7856" w:rsidRDefault="005A5153" w:rsidP="005A5153">
      <w:pPr>
        <w:jc w:val="left"/>
        <w:rPr>
          <w:sz w:val="28"/>
          <w:szCs w:val="28"/>
        </w:rPr>
      </w:pPr>
      <w:r w:rsidRPr="005A5153">
        <w:rPr>
          <w:b/>
          <w:sz w:val="28"/>
          <w:szCs w:val="28"/>
        </w:rPr>
        <w:t xml:space="preserve">Слайд </w:t>
      </w:r>
      <w:r w:rsidRPr="005A5153">
        <w:rPr>
          <w:b/>
          <w:sz w:val="28"/>
          <w:szCs w:val="28"/>
        </w:rPr>
        <w:t>№2</w:t>
      </w:r>
      <w:r>
        <w:rPr>
          <w:sz w:val="28"/>
          <w:szCs w:val="28"/>
        </w:rPr>
        <w:t xml:space="preserve">     </w:t>
      </w:r>
      <w:r w:rsidR="00532496" w:rsidRPr="00AE7856">
        <w:rPr>
          <w:sz w:val="28"/>
          <w:szCs w:val="28"/>
        </w:rPr>
        <w:t xml:space="preserve">Профилактика безнадзорности, правонарушений и преступлений среди несовершеннолетних в школе реализуется в соответствии с </w:t>
      </w:r>
      <w:r w:rsidR="00AE7856" w:rsidRPr="00AE7856">
        <w:rPr>
          <w:sz w:val="28"/>
          <w:szCs w:val="28"/>
          <w:shd w:val="clear" w:color="auto" w:fill="FFFFFF"/>
        </w:rPr>
        <w:t>нормативно-правовой базой,</w:t>
      </w:r>
      <w:r w:rsidR="00AE7856" w:rsidRPr="00AE7856">
        <w:rPr>
          <w:sz w:val="28"/>
          <w:szCs w:val="28"/>
          <w:shd w:val="clear" w:color="auto" w:fill="FFFFFF"/>
        </w:rPr>
        <w:t>  Конвенция о правах ребенка, Констит</w:t>
      </w:r>
      <w:r w:rsidR="00AE7856">
        <w:rPr>
          <w:sz w:val="28"/>
          <w:szCs w:val="28"/>
          <w:shd w:val="clear" w:color="auto" w:fill="FFFFFF"/>
        </w:rPr>
        <w:t>уция РФ, Федеральный закон №273</w:t>
      </w:r>
      <w:proofErr w:type="gramStart"/>
      <w:r w:rsidR="00AE7856" w:rsidRPr="00AE7856">
        <w:rPr>
          <w:sz w:val="28"/>
          <w:szCs w:val="28"/>
          <w:shd w:val="clear" w:color="auto" w:fill="FFFFFF"/>
        </w:rPr>
        <w:t xml:space="preserve"> О</w:t>
      </w:r>
      <w:proofErr w:type="gramEnd"/>
      <w:r w:rsidR="00AE7856" w:rsidRPr="00AE7856">
        <w:rPr>
          <w:sz w:val="28"/>
          <w:szCs w:val="28"/>
          <w:shd w:val="clear" w:color="auto" w:fill="FFFFFF"/>
        </w:rPr>
        <w:t>б образовании в РФ, а также закона РФ «Об основах системы профилактики, безнадзорности и правонарушений несовершеннолетних» № 120 - ФЗ.</w:t>
      </w:r>
      <w:r w:rsidR="00532496" w:rsidRPr="00AE7856">
        <w:rPr>
          <w:sz w:val="28"/>
          <w:szCs w:val="28"/>
        </w:rPr>
        <w:t xml:space="preserve"> </w:t>
      </w:r>
    </w:p>
    <w:p w:rsidR="001C5849" w:rsidRPr="001C5849" w:rsidRDefault="005A5153" w:rsidP="001C5849">
      <w:pPr>
        <w:spacing w:line="276" w:lineRule="auto"/>
        <w:ind w:left="360"/>
        <w:jc w:val="both"/>
        <w:rPr>
          <w:rFonts w:eastAsia="Times New Roman"/>
          <w:color w:val="AA2B1E"/>
          <w:spacing w:val="0"/>
          <w:sz w:val="28"/>
          <w:szCs w:val="28"/>
          <w:lang w:eastAsia="ru-RU"/>
        </w:rPr>
      </w:pPr>
      <w:r w:rsidRPr="001C5849">
        <w:rPr>
          <w:b/>
          <w:sz w:val="28"/>
          <w:szCs w:val="28"/>
        </w:rPr>
        <w:t>Слайд №3</w:t>
      </w:r>
      <w:r w:rsidRPr="001C5849">
        <w:rPr>
          <w:sz w:val="28"/>
          <w:szCs w:val="28"/>
        </w:rPr>
        <w:t xml:space="preserve">   </w:t>
      </w:r>
      <w:r w:rsidRPr="001C5849">
        <w:rPr>
          <w:sz w:val="28"/>
          <w:szCs w:val="28"/>
        </w:rPr>
        <w:t>Цели</w:t>
      </w:r>
      <w:r w:rsidR="001C5849" w:rsidRPr="001C5849">
        <w:rPr>
          <w:sz w:val="28"/>
          <w:szCs w:val="28"/>
        </w:rPr>
        <w:t>:</w:t>
      </w:r>
      <w:r w:rsidR="001C5849" w:rsidRPr="001C5849">
        <w:rPr>
          <w:rFonts w:eastAsia="Tahoma"/>
          <w:color w:val="000000"/>
          <w:spacing w:val="0"/>
          <w:kern w:val="24"/>
          <w:sz w:val="48"/>
          <w:szCs w:val="48"/>
          <w:lang w:eastAsia="ru-RU"/>
        </w:rPr>
        <w:t xml:space="preserve"> </w:t>
      </w:r>
      <w:r w:rsidR="001C5849" w:rsidRPr="001C5849"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  <w:t xml:space="preserve">защита жизни и здоровья детей; </w:t>
      </w:r>
    </w:p>
    <w:p w:rsidR="001C5849" w:rsidRPr="001C5849" w:rsidRDefault="001C5849" w:rsidP="001C5849">
      <w:pPr>
        <w:spacing w:line="276" w:lineRule="auto"/>
        <w:ind w:left="360"/>
        <w:contextualSpacing/>
        <w:jc w:val="both"/>
        <w:rPr>
          <w:rFonts w:eastAsia="Times New Roman"/>
          <w:color w:val="AA2B1E"/>
          <w:spacing w:val="0"/>
          <w:sz w:val="28"/>
          <w:szCs w:val="28"/>
          <w:lang w:eastAsia="ru-RU"/>
        </w:rPr>
      </w:pPr>
      <w:r w:rsidRPr="001C5849"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  <w:t>профилактика безнадзорности несовершеннолетних;</w:t>
      </w:r>
    </w:p>
    <w:p w:rsidR="001C5849" w:rsidRPr="001C5849" w:rsidRDefault="001C5849" w:rsidP="001C5849">
      <w:pPr>
        <w:tabs>
          <w:tab w:val="left" w:pos="720"/>
        </w:tabs>
        <w:spacing w:line="276" w:lineRule="auto"/>
        <w:ind w:left="360"/>
        <w:contextualSpacing/>
        <w:jc w:val="both"/>
        <w:rPr>
          <w:rFonts w:eastAsia="Times New Roman"/>
          <w:color w:val="AA2B1E"/>
          <w:spacing w:val="0"/>
          <w:sz w:val="28"/>
          <w:szCs w:val="28"/>
          <w:lang w:eastAsia="ru-RU"/>
        </w:rPr>
      </w:pPr>
      <w:r w:rsidRPr="001C5849"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  <w:t>пропаганда и привитие навыков здорового образа жизни;</w:t>
      </w:r>
    </w:p>
    <w:p w:rsidR="001C5849" w:rsidRPr="001C5849" w:rsidRDefault="001C5849" w:rsidP="001C5849">
      <w:pPr>
        <w:tabs>
          <w:tab w:val="left" w:pos="720"/>
        </w:tabs>
        <w:spacing w:line="276" w:lineRule="auto"/>
        <w:ind w:left="360"/>
        <w:contextualSpacing/>
        <w:jc w:val="both"/>
        <w:rPr>
          <w:rFonts w:eastAsia="Times New Roman"/>
          <w:color w:val="AA2B1E"/>
          <w:spacing w:val="0"/>
          <w:sz w:val="28"/>
          <w:szCs w:val="28"/>
          <w:lang w:eastAsia="ru-RU"/>
        </w:rPr>
      </w:pPr>
      <w:r w:rsidRPr="001C5849"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  <w:t>пропаганда культурно-семейных ценностей;</w:t>
      </w:r>
    </w:p>
    <w:p w:rsidR="005A5153" w:rsidRDefault="001C5849" w:rsidP="001C5849">
      <w:pPr>
        <w:spacing w:line="276" w:lineRule="auto"/>
        <w:jc w:val="both"/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</w:pPr>
      <w:r w:rsidRPr="001C5849"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  <w:t>оказание учащимся помощи в решении проблем и трудностей социального, психологического, личностного характера</w:t>
      </w:r>
      <w:r>
        <w:rPr>
          <w:rFonts w:eastAsia="Tahoma"/>
          <w:color w:val="000000"/>
          <w:spacing w:val="0"/>
          <w:kern w:val="24"/>
          <w:sz w:val="28"/>
          <w:szCs w:val="28"/>
          <w:lang w:eastAsia="ru-RU"/>
        </w:rPr>
        <w:t>.</w:t>
      </w:r>
    </w:p>
    <w:p w:rsidR="001C5849" w:rsidRPr="001C5849" w:rsidRDefault="001C5849" w:rsidP="001C5849">
      <w:pPr>
        <w:spacing w:line="276" w:lineRule="auto"/>
        <w:jc w:val="both"/>
        <w:rPr>
          <w:sz w:val="28"/>
          <w:szCs w:val="28"/>
        </w:rPr>
      </w:pPr>
    </w:p>
    <w:p w:rsidR="005A5153" w:rsidRDefault="005A5153" w:rsidP="005A5153">
      <w:pPr>
        <w:spacing w:line="276" w:lineRule="auto"/>
        <w:jc w:val="both"/>
        <w:rPr>
          <w:sz w:val="28"/>
          <w:szCs w:val="28"/>
        </w:rPr>
      </w:pPr>
      <w:r w:rsidRPr="005A5153">
        <w:rPr>
          <w:b/>
          <w:sz w:val="28"/>
          <w:szCs w:val="28"/>
        </w:rPr>
        <w:t>Слайд №4</w:t>
      </w:r>
      <w:r>
        <w:rPr>
          <w:sz w:val="28"/>
          <w:szCs w:val="28"/>
        </w:rPr>
        <w:t xml:space="preserve"> Задачи (на слайде)</w:t>
      </w:r>
    </w:p>
    <w:p w:rsidR="001C5849" w:rsidRDefault="001C5849" w:rsidP="00641646">
      <w:pPr>
        <w:spacing w:line="276" w:lineRule="auto"/>
        <w:ind w:firstLine="709"/>
        <w:jc w:val="both"/>
        <w:rPr>
          <w:sz w:val="28"/>
          <w:szCs w:val="28"/>
        </w:rPr>
      </w:pPr>
    </w:p>
    <w:p w:rsidR="005512D5" w:rsidRPr="00B06493" w:rsidRDefault="001C5849" w:rsidP="001C584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 w:rsidRPr="001C5849">
        <w:rPr>
          <w:b/>
          <w:sz w:val="28"/>
          <w:szCs w:val="28"/>
        </w:rPr>
        <w:t>№5</w:t>
      </w:r>
      <w:proofErr w:type="gramStart"/>
      <w:r>
        <w:rPr>
          <w:sz w:val="28"/>
          <w:szCs w:val="28"/>
        </w:rPr>
        <w:t xml:space="preserve">  </w:t>
      </w:r>
      <w:r w:rsidR="00AE7856">
        <w:rPr>
          <w:sz w:val="28"/>
          <w:szCs w:val="28"/>
        </w:rPr>
        <w:t>О</w:t>
      </w:r>
      <w:proofErr w:type="gramEnd"/>
      <w:r w:rsidR="00AE7856">
        <w:rPr>
          <w:sz w:val="28"/>
          <w:szCs w:val="28"/>
        </w:rPr>
        <w:t>дним из мероприятий</w:t>
      </w:r>
      <w:r>
        <w:rPr>
          <w:sz w:val="28"/>
          <w:szCs w:val="28"/>
        </w:rPr>
        <w:t xml:space="preserve"> социального педагога</w:t>
      </w:r>
      <w:r w:rsidR="005A5153">
        <w:rPr>
          <w:sz w:val="28"/>
          <w:szCs w:val="28"/>
        </w:rPr>
        <w:t>,</w:t>
      </w:r>
      <w:r w:rsidR="00532496" w:rsidRPr="00B06493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взаимодействие со структурами</w:t>
      </w:r>
      <w:r w:rsidR="00532496" w:rsidRPr="00B06493">
        <w:rPr>
          <w:sz w:val="28"/>
          <w:szCs w:val="28"/>
        </w:rPr>
        <w:t xml:space="preserve"> отвечающими за предупреждение</w:t>
      </w:r>
      <w:r>
        <w:rPr>
          <w:sz w:val="28"/>
          <w:szCs w:val="28"/>
        </w:rPr>
        <w:t xml:space="preserve"> безнадзорности и правонарушение. Ежегодно составляю</w:t>
      </w:r>
      <w:r w:rsidR="00532496" w:rsidRPr="00B06493">
        <w:rPr>
          <w:sz w:val="28"/>
          <w:szCs w:val="28"/>
        </w:rPr>
        <w:t>тся план</w:t>
      </w:r>
      <w:r>
        <w:rPr>
          <w:sz w:val="28"/>
          <w:szCs w:val="28"/>
        </w:rPr>
        <w:t>ы</w:t>
      </w:r>
      <w:r w:rsidR="00532496" w:rsidRPr="00B06493">
        <w:rPr>
          <w:sz w:val="28"/>
          <w:szCs w:val="28"/>
        </w:rPr>
        <w:t xml:space="preserve"> </w:t>
      </w:r>
      <w:r w:rsidR="00CC511C" w:rsidRPr="00B06493">
        <w:rPr>
          <w:sz w:val="28"/>
          <w:szCs w:val="28"/>
        </w:rPr>
        <w:t>сов</w:t>
      </w:r>
      <w:r w:rsidR="003A01C4" w:rsidRPr="00B06493">
        <w:rPr>
          <w:sz w:val="28"/>
          <w:szCs w:val="28"/>
        </w:rPr>
        <w:t>ета профилактики правонарушений</w:t>
      </w:r>
      <w:r w:rsidR="00631FF2" w:rsidRPr="00B06493">
        <w:rPr>
          <w:sz w:val="28"/>
          <w:szCs w:val="28"/>
        </w:rPr>
        <w:t>, согласовывае</w:t>
      </w:r>
      <w:r w:rsidR="00532496" w:rsidRPr="00B06493">
        <w:rPr>
          <w:sz w:val="28"/>
          <w:szCs w:val="28"/>
        </w:rPr>
        <w:t>тся совместная деятельность со специалистами и сотрудниками данных структур по различным направлениям.</w:t>
      </w:r>
    </w:p>
    <w:p w:rsidR="00532496" w:rsidRPr="00786F29" w:rsidRDefault="00532496" w:rsidP="0064164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86F29">
        <w:rPr>
          <w:b/>
          <w:sz w:val="28"/>
          <w:szCs w:val="28"/>
          <w:u w:val="single"/>
        </w:rPr>
        <w:t>Одно из таких направлений</w:t>
      </w:r>
      <w:r w:rsidR="00AE7856">
        <w:rPr>
          <w:b/>
          <w:sz w:val="28"/>
          <w:szCs w:val="28"/>
          <w:u w:val="single"/>
        </w:rPr>
        <w:t xml:space="preserve"> это</w:t>
      </w:r>
      <w:r w:rsidRPr="00786F29">
        <w:rPr>
          <w:b/>
          <w:sz w:val="28"/>
          <w:szCs w:val="28"/>
          <w:u w:val="single"/>
        </w:rPr>
        <w:t xml:space="preserve"> – профилактика раннего семейного неблагополучия.</w:t>
      </w:r>
    </w:p>
    <w:p w:rsidR="00CF4843" w:rsidRPr="00B06493" w:rsidRDefault="005512D5" w:rsidP="00641646">
      <w:pPr>
        <w:pStyle w:val="a5"/>
        <w:spacing w:line="276" w:lineRule="auto"/>
        <w:ind w:firstLine="709"/>
      </w:pPr>
      <w:r w:rsidRPr="00B06493">
        <w:t xml:space="preserve">Особое внимание школа уделяет профилактике раннего семейного неблагополучия, </w:t>
      </w:r>
      <w:r w:rsidR="003A01C4" w:rsidRPr="00B06493">
        <w:t>выявляя на раннем этапе</w:t>
      </w:r>
      <w:r w:rsidRPr="00B06493">
        <w:t xml:space="preserve"> семьи с признаками неблагополучия, ненадлежащего воспитания</w:t>
      </w:r>
      <w:r w:rsidR="00D04F8D" w:rsidRPr="00B06493">
        <w:t xml:space="preserve"> детей, семьи </w:t>
      </w:r>
      <w:r w:rsidRPr="00B06493">
        <w:t xml:space="preserve"> находящие</w:t>
      </w:r>
      <w:r w:rsidR="00CF4843" w:rsidRPr="00B06493">
        <w:t xml:space="preserve">ся в трудной жизненной ситуации и требующие социальной поддержки. </w:t>
      </w:r>
    </w:p>
    <w:p w:rsidR="00A10BEA" w:rsidRPr="00B06493" w:rsidRDefault="00AE39BB" w:rsidP="00641646">
      <w:pPr>
        <w:pStyle w:val="a5"/>
        <w:spacing w:line="276" w:lineRule="auto"/>
        <w:ind w:firstLine="709"/>
        <w:rPr>
          <w:color w:val="000000"/>
        </w:rPr>
      </w:pPr>
      <w:r w:rsidRPr="00B06493">
        <w:t>Профил</w:t>
      </w:r>
      <w:r w:rsidR="0066312C">
        <w:t>актика семейного неблагополучия</w:t>
      </w:r>
      <w:r w:rsidRPr="00B06493">
        <w:t xml:space="preserve"> построена на </w:t>
      </w:r>
      <w:r w:rsidRPr="00B06493">
        <w:rPr>
          <w:color w:val="000000"/>
        </w:rPr>
        <w:t>взаимодействии</w:t>
      </w:r>
      <w:r w:rsidR="00464B0E">
        <w:rPr>
          <w:color w:val="000000"/>
        </w:rPr>
        <w:t xml:space="preserve"> с</w:t>
      </w:r>
      <w:r w:rsidRPr="00B06493">
        <w:rPr>
          <w:color w:val="000000"/>
        </w:rPr>
        <w:t xml:space="preserve"> органами системы профилактики правонарушений и безнадзорности несовершеннолетних</w:t>
      </w:r>
      <w:r w:rsidR="00532496" w:rsidRPr="00B06493">
        <w:rPr>
          <w:color w:val="000000"/>
        </w:rPr>
        <w:t>.</w:t>
      </w:r>
    </w:p>
    <w:p w:rsidR="00532496" w:rsidRPr="00B06493" w:rsidRDefault="00532496" w:rsidP="00641646">
      <w:pPr>
        <w:pStyle w:val="a5"/>
        <w:spacing w:line="276" w:lineRule="auto"/>
        <w:ind w:firstLine="709"/>
      </w:pPr>
      <w:r w:rsidRPr="00B06493">
        <w:rPr>
          <w:color w:val="000000"/>
        </w:rPr>
        <w:t>Ранняя профилактика семейного неблагопо</w:t>
      </w:r>
      <w:r w:rsidR="00A10EFF" w:rsidRPr="00B06493">
        <w:rPr>
          <w:color w:val="000000"/>
        </w:rPr>
        <w:t>лучия предусматривает следующие мероприятия</w:t>
      </w:r>
      <w:r w:rsidRPr="00B06493">
        <w:rPr>
          <w:color w:val="000000"/>
        </w:rPr>
        <w:t>:</w:t>
      </w:r>
    </w:p>
    <w:p w:rsidR="00532496" w:rsidRPr="00B06493" w:rsidRDefault="00AE39BB" w:rsidP="00641646">
      <w:pPr>
        <w:pStyle w:val="a"/>
        <w:numPr>
          <w:ilvl w:val="0"/>
          <w:numId w:val="13"/>
        </w:numPr>
        <w:spacing w:line="276" w:lineRule="auto"/>
      </w:pPr>
      <w:r w:rsidRPr="00B06493">
        <w:t>в</w:t>
      </w:r>
      <w:r w:rsidR="00A10BEA" w:rsidRPr="00B06493">
        <w:t xml:space="preserve">ыявление </w:t>
      </w:r>
      <w:r w:rsidR="00047A1F" w:rsidRPr="00B06493">
        <w:t xml:space="preserve"> семей с детьми, нуждающимися в социальной поддержке,</w:t>
      </w:r>
    </w:p>
    <w:p w:rsidR="00532496" w:rsidRPr="00B06493" w:rsidRDefault="00AE39BB" w:rsidP="00641646">
      <w:pPr>
        <w:pStyle w:val="a"/>
        <w:numPr>
          <w:ilvl w:val="0"/>
          <w:numId w:val="13"/>
        </w:numPr>
        <w:spacing w:line="276" w:lineRule="auto"/>
      </w:pPr>
      <w:r w:rsidRPr="00B06493">
        <w:t>осуществление различных форм и методов в работе с разн</w:t>
      </w:r>
      <w:r w:rsidR="00A10BEA" w:rsidRPr="00B06493">
        <w:t>ыми категориями семей,</w:t>
      </w:r>
    </w:p>
    <w:p w:rsidR="00532496" w:rsidRPr="00B06493" w:rsidRDefault="00AE39BB" w:rsidP="00641646">
      <w:pPr>
        <w:pStyle w:val="a"/>
        <w:numPr>
          <w:ilvl w:val="0"/>
          <w:numId w:val="13"/>
        </w:numPr>
        <w:spacing w:line="276" w:lineRule="auto"/>
      </w:pPr>
      <w:r w:rsidRPr="00B06493">
        <w:t>выявлени</w:t>
      </w:r>
      <w:r w:rsidR="00A10EFF" w:rsidRPr="00B06493">
        <w:t>е и устранение причин,</w:t>
      </w:r>
      <w:r w:rsidRPr="00B06493">
        <w:t xml:space="preserve"> способствующих</w:t>
      </w:r>
      <w:r w:rsidR="00A10EFF" w:rsidRPr="00B06493">
        <w:t xml:space="preserve"> безнадзорности,</w:t>
      </w:r>
      <w:r w:rsidRPr="00B06493">
        <w:t xml:space="preserve"> антиобщественным действиям и пра</w:t>
      </w:r>
      <w:r w:rsidR="00047A1F" w:rsidRPr="00B06493">
        <w:t>вонарушениям несовершеннолетних,</w:t>
      </w:r>
    </w:p>
    <w:p w:rsidR="00047A1F" w:rsidRPr="00B06493" w:rsidRDefault="00AE39BB" w:rsidP="00641646">
      <w:pPr>
        <w:pStyle w:val="a"/>
        <w:numPr>
          <w:ilvl w:val="0"/>
          <w:numId w:val="13"/>
        </w:numPr>
        <w:spacing w:line="276" w:lineRule="auto"/>
      </w:pPr>
      <w:r w:rsidRPr="00B06493">
        <w:t>обеспечение защиты прав и законн</w:t>
      </w:r>
      <w:r w:rsidR="00047A1F" w:rsidRPr="00B06493">
        <w:t>ых интересов несовершеннолетних,</w:t>
      </w:r>
    </w:p>
    <w:p w:rsidR="00047A1F" w:rsidRPr="00B06493" w:rsidRDefault="00AE39BB" w:rsidP="00641646">
      <w:pPr>
        <w:pStyle w:val="a"/>
        <w:numPr>
          <w:ilvl w:val="0"/>
          <w:numId w:val="13"/>
        </w:numPr>
        <w:spacing w:line="276" w:lineRule="auto"/>
      </w:pPr>
      <w:r w:rsidRPr="00B06493">
        <w:lastRenderedPageBreak/>
        <w:t>социально – п</w:t>
      </w:r>
      <w:r w:rsidR="00A10EFF" w:rsidRPr="00B06493">
        <w:t xml:space="preserve">едагогическая </w:t>
      </w:r>
      <w:r w:rsidR="00D04F8D" w:rsidRPr="00B06493">
        <w:t xml:space="preserve">и психологическая </w:t>
      </w:r>
      <w:r w:rsidR="0034020B">
        <w:t>помощь в социально опасном положении</w:t>
      </w:r>
      <w:r w:rsidR="00047A1F" w:rsidRPr="00B06493">
        <w:t xml:space="preserve"> </w:t>
      </w:r>
    </w:p>
    <w:p w:rsidR="00047A1F" w:rsidRPr="00B06493" w:rsidRDefault="00AE39BB" w:rsidP="00641646">
      <w:pPr>
        <w:pStyle w:val="a"/>
        <w:numPr>
          <w:ilvl w:val="0"/>
          <w:numId w:val="13"/>
        </w:numPr>
        <w:spacing w:line="276" w:lineRule="auto"/>
      </w:pPr>
      <w:r w:rsidRPr="00B06493">
        <w:t>привлечение специалистов для оказания адресной социальной помощи: материальной, гуманитарной, психолого-педагогической, ко</w:t>
      </w:r>
      <w:r w:rsidR="00A10EFF" w:rsidRPr="00B06493">
        <w:t>нсультативной</w:t>
      </w:r>
    </w:p>
    <w:p w:rsidR="00A10EFF" w:rsidRPr="008342C9" w:rsidRDefault="008342C9" w:rsidP="008342C9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8342C9">
        <w:rPr>
          <w:b/>
        </w:rPr>
        <w:t>Слайд №6</w:t>
      </w:r>
      <w:r>
        <w:rPr>
          <w:b/>
        </w:rPr>
        <w:t xml:space="preserve"> </w:t>
      </w:r>
    </w:p>
    <w:p w:rsidR="002D144D" w:rsidRPr="00464B0E" w:rsidRDefault="00DB0826" w:rsidP="00641646">
      <w:pPr>
        <w:pStyle w:val="a5"/>
        <w:spacing w:line="276" w:lineRule="auto"/>
      </w:pPr>
      <w:r w:rsidRPr="00B06493">
        <w:t>Д</w:t>
      </w:r>
      <w:r w:rsidR="00AE39BB" w:rsidRPr="00B06493">
        <w:t>ля эффективн</w:t>
      </w:r>
      <w:r w:rsidR="00D04F8D" w:rsidRPr="00B06493">
        <w:t>ости работы с семьями и</w:t>
      </w:r>
      <w:r w:rsidR="00AE39BB" w:rsidRPr="00B06493">
        <w:t xml:space="preserve"> адресности социальной поддержки важно ориентироваться на социальный запрос.</w:t>
      </w:r>
      <w:r w:rsidRPr="00B06493">
        <w:t xml:space="preserve"> </w:t>
      </w:r>
      <w:r w:rsidR="00AE39BB" w:rsidRPr="00B06493">
        <w:t>С этой целью нами регулярно 2 раза в год</w:t>
      </w:r>
      <w:r w:rsidR="0034020B">
        <w:t xml:space="preserve"> проводится диагностика с детьми </w:t>
      </w:r>
      <w:r w:rsidR="00D04F8D" w:rsidRPr="00B06493">
        <w:t xml:space="preserve">ГПО, </w:t>
      </w:r>
      <w:r w:rsidR="00AE39BB" w:rsidRPr="00B06493">
        <w:t>первоклассников и вновь поступивших учащихся</w:t>
      </w:r>
      <w:r w:rsidR="00AE39BB" w:rsidRPr="00464B0E">
        <w:t xml:space="preserve">. </w:t>
      </w:r>
      <w:r w:rsidR="002D144D" w:rsidRPr="00464B0E">
        <w:t>Ежегодно, в конце августа, составляется социальный паспорт классов. На основе этих данных составляется  социальный паспорт школы, который необходим для получения объективной информации об обучающихся и их семьях.</w:t>
      </w:r>
    </w:p>
    <w:p w:rsidR="008342C9" w:rsidRPr="008342C9" w:rsidRDefault="002D144D" w:rsidP="00641646">
      <w:pPr>
        <w:pStyle w:val="a5"/>
        <w:spacing w:line="276" w:lineRule="auto"/>
        <w:ind w:firstLine="0"/>
        <w:rPr>
          <w:b/>
        </w:rPr>
      </w:pPr>
      <w:r w:rsidRPr="008342C9">
        <w:rPr>
          <w:b/>
        </w:rPr>
        <w:t xml:space="preserve"> </w:t>
      </w:r>
      <w:r w:rsidR="008342C9" w:rsidRPr="008342C9">
        <w:rPr>
          <w:b/>
        </w:rPr>
        <w:t xml:space="preserve">Слайд № 7 </w:t>
      </w:r>
    </w:p>
    <w:p w:rsidR="00AE39BB" w:rsidRPr="00B06493" w:rsidRDefault="002D144D" w:rsidP="00641646">
      <w:pPr>
        <w:pStyle w:val="a5"/>
        <w:spacing w:line="276" w:lineRule="auto"/>
        <w:ind w:firstLine="0"/>
      </w:pPr>
      <w:r w:rsidRPr="00B06493">
        <w:t>Анализируя</w:t>
      </w:r>
      <w:r w:rsidR="00AE39BB" w:rsidRPr="00B06493">
        <w:t xml:space="preserve"> информацию от </w:t>
      </w:r>
      <w:r w:rsidR="003B0B3E" w:rsidRPr="00B06493">
        <w:t xml:space="preserve">воспитателя и </w:t>
      </w:r>
      <w:r w:rsidR="00AE39BB" w:rsidRPr="00B06493">
        <w:t>классных руководителей, результаты о</w:t>
      </w:r>
      <w:r w:rsidR="008342C9">
        <w:t xml:space="preserve">бследования семей </w:t>
      </w:r>
      <w:r w:rsidR="00AE39BB" w:rsidRPr="00B06493">
        <w:t xml:space="preserve"> на неблагополучие и ненадле</w:t>
      </w:r>
      <w:r w:rsidR="00D04F8D" w:rsidRPr="00B06493">
        <w:t xml:space="preserve">жащее воспитание, создаются </w:t>
      </w:r>
      <w:r w:rsidRPr="00B06493">
        <w:t xml:space="preserve">группы семей с детьми </w:t>
      </w:r>
      <w:r w:rsidR="0034020B">
        <w:t xml:space="preserve"> по видам категорий</w:t>
      </w:r>
      <w:r w:rsidR="00AE39BB" w:rsidRPr="00B06493">
        <w:t>.</w:t>
      </w:r>
      <w:r w:rsidR="0034020B">
        <w:t xml:space="preserve"> </w:t>
      </w:r>
    </w:p>
    <w:p w:rsidR="008342C9" w:rsidRDefault="008342C9" w:rsidP="00641646">
      <w:pPr>
        <w:shd w:val="clear" w:color="auto" w:fill="FFFFFF"/>
        <w:spacing w:after="150" w:line="276" w:lineRule="auto"/>
        <w:jc w:val="left"/>
        <w:rPr>
          <w:sz w:val="28"/>
          <w:szCs w:val="28"/>
        </w:rPr>
      </w:pPr>
    </w:p>
    <w:p w:rsidR="0079056D" w:rsidRDefault="008342C9" w:rsidP="00641646">
      <w:pPr>
        <w:shd w:val="clear" w:color="auto" w:fill="FFFFFF"/>
        <w:spacing w:after="150" w:line="276" w:lineRule="auto"/>
        <w:jc w:val="left"/>
        <w:rPr>
          <w:sz w:val="28"/>
          <w:szCs w:val="28"/>
        </w:rPr>
      </w:pPr>
      <w:r w:rsidRPr="008342C9">
        <w:rPr>
          <w:b/>
          <w:sz w:val="28"/>
          <w:szCs w:val="28"/>
        </w:rPr>
        <w:t>Слайд № 8</w:t>
      </w:r>
      <w:r>
        <w:rPr>
          <w:sz w:val="28"/>
          <w:szCs w:val="28"/>
        </w:rPr>
        <w:t xml:space="preserve"> </w:t>
      </w:r>
    </w:p>
    <w:p w:rsidR="00CF4843" w:rsidRPr="00B06493" w:rsidRDefault="00AE39BB" w:rsidP="00641646">
      <w:pPr>
        <w:shd w:val="clear" w:color="auto" w:fill="FFFFFF"/>
        <w:spacing w:after="150" w:line="276" w:lineRule="auto"/>
        <w:jc w:val="left"/>
        <w:rPr>
          <w:rFonts w:eastAsia="Times New Roman"/>
          <w:color w:val="333333"/>
          <w:spacing w:val="0"/>
          <w:sz w:val="28"/>
          <w:szCs w:val="28"/>
          <w:lang w:eastAsia="ru-RU"/>
        </w:rPr>
      </w:pPr>
      <w:r w:rsidRPr="00B06493">
        <w:rPr>
          <w:sz w:val="28"/>
          <w:szCs w:val="28"/>
        </w:rPr>
        <w:t>После выявления неблагополучная</w:t>
      </w:r>
      <w:r w:rsidR="008342C9">
        <w:rPr>
          <w:sz w:val="28"/>
          <w:szCs w:val="28"/>
        </w:rPr>
        <w:t>,</w:t>
      </w:r>
      <w:r w:rsidRPr="00B06493">
        <w:rPr>
          <w:sz w:val="28"/>
          <w:szCs w:val="28"/>
        </w:rPr>
        <w:t xml:space="preserve"> семья ставится на учет в</w:t>
      </w:r>
      <w:r w:rsidR="003B0B3E" w:rsidRPr="00B06493">
        <w:rPr>
          <w:sz w:val="28"/>
          <w:szCs w:val="28"/>
        </w:rPr>
        <w:t xml:space="preserve"> сельсовет </w:t>
      </w:r>
      <w:r w:rsidRPr="00B06493">
        <w:rPr>
          <w:sz w:val="28"/>
          <w:szCs w:val="28"/>
        </w:rPr>
        <w:t xml:space="preserve"> </w:t>
      </w:r>
      <w:r w:rsidR="003B0B3E" w:rsidRPr="00B06493">
        <w:rPr>
          <w:sz w:val="28"/>
          <w:szCs w:val="28"/>
        </w:rPr>
        <w:t xml:space="preserve">и в школу. Составляется на  них план мероприятий. </w:t>
      </w:r>
      <w:r w:rsidRPr="00B06493">
        <w:rPr>
          <w:sz w:val="28"/>
          <w:szCs w:val="28"/>
        </w:rPr>
        <w:t>Вызовы на заседания Комиссии по делам несовершеннолетних и защите их прав, постоянные контакты с представителями организаций и учреждений системы профилактики</w:t>
      </w:r>
      <w:r w:rsidR="003B0B3E" w:rsidRPr="00B06493">
        <w:rPr>
          <w:sz w:val="28"/>
          <w:szCs w:val="28"/>
        </w:rPr>
        <w:t>,</w:t>
      </w:r>
      <w:r w:rsidRPr="00B06493">
        <w:rPr>
          <w:sz w:val="28"/>
          <w:szCs w:val="28"/>
        </w:rPr>
        <w:t xml:space="preserve"> оказание педагогической помощи, сопровождение ребенка из неблагополучной семьи в учебно-воспитательном процессе, организация внеурочной занятости уч</w:t>
      </w:r>
      <w:r w:rsidR="003B0B3E" w:rsidRPr="00B06493">
        <w:rPr>
          <w:sz w:val="28"/>
          <w:szCs w:val="28"/>
        </w:rPr>
        <w:t>ащегося,  посещение семьи</w:t>
      </w:r>
      <w:r w:rsidRPr="00B06493">
        <w:rPr>
          <w:sz w:val="28"/>
          <w:szCs w:val="28"/>
        </w:rPr>
        <w:t>.</w:t>
      </w:r>
      <w:r w:rsidR="002D144D" w:rsidRPr="00B06493">
        <w:rPr>
          <w:rFonts w:eastAsia="Times New Roman"/>
          <w:color w:val="333333"/>
          <w:spacing w:val="0"/>
          <w:sz w:val="28"/>
          <w:szCs w:val="28"/>
          <w:lang w:eastAsia="ru-RU"/>
        </w:rPr>
        <w:t xml:space="preserve"> </w:t>
      </w:r>
    </w:p>
    <w:p w:rsidR="00DB0826" w:rsidRPr="0034020B" w:rsidRDefault="00DB0826" w:rsidP="0064164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34020B">
        <w:rPr>
          <w:b/>
          <w:sz w:val="28"/>
          <w:szCs w:val="28"/>
          <w:u w:val="single"/>
        </w:rPr>
        <w:t xml:space="preserve">Хотелось бы </w:t>
      </w:r>
      <w:r w:rsidR="009409AD" w:rsidRPr="0034020B">
        <w:rPr>
          <w:b/>
          <w:sz w:val="28"/>
          <w:szCs w:val="28"/>
          <w:u w:val="single"/>
        </w:rPr>
        <w:t>отметить</w:t>
      </w:r>
      <w:r w:rsidRPr="0034020B">
        <w:rPr>
          <w:b/>
          <w:sz w:val="28"/>
          <w:szCs w:val="28"/>
          <w:u w:val="single"/>
        </w:rPr>
        <w:t xml:space="preserve"> еще одно </w:t>
      </w:r>
      <w:r w:rsidR="009409AD" w:rsidRPr="0034020B">
        <w:rPr>
          <w:b/>
          <w:sz w:val="28"/>
          <w:szCs w:val="28"/>
          <w:u w:val="single"/>
        </w:rPr>
        <w:t>направление</w:t>
      </w:r>
      <w:r w:rsidRPr="0034020B">
        <w:rPr>
          <w:b/>
          <w:sz w:val="28"/>
          <w:szCs w:val="28"/>
          <w:u w:val="single"/>
        </w:rPr>
        <w:t xml:space="preserve">, в </w:t>
      </w:r>
      <w:r w:rsidR="009409AD" w:rsidRPr="0034020B">
        <w:rPr>
          <w:b/>
          <w:sz w:val="28"/>
          <w:szCs w:val="28"/>
          <w:u w:val="single"/>
        </w:rPr>
        <w:t>котором</w:t>
      </w:r>
      <w:r w:rsidRPr="0034020B">
        <w:rPr>
          <w:b/>
          <w:sz w:val="28"/>
          <w:szCs w:val="28"/>
          <w:u w:val="single"/>
        </w:rPr>
        <w:t xml:space="preserve"> происходит </w:t>
      </w:r>
      <w:r w:rsidR="009409AD" w:rsidRPr="0034020B">
        <w:rPr>
          <w:b/>
          <w:sz w:val="28"/>
          <w:szCs w:val="28"/>
          <w:u w:val="single"/>
        </w:rPr>
        <w:t>межведомственное взаимодействие специалистов –</w:t>
      </w:r>
      <w:r w:rsidR="009409AD" w:rsidRPr="00B06493">
        <w:rPr>
          <w:sz w:val="28"/>
          <w:szCs w:val="28"/>
          <w:u w:val="single"/>
        </w:rPr>
        <w:t xml:space="preserve"> </w:t>
      </w:r>
      <w:r w:rsidR="00641646">
        <w:rPr>
          <w:b/>
          <w:sz w:val="28"/>
          <w:szCs w:val="28"/>
          <w:u w:val="single"/>
        </w:rPr>
        <w:t xml:space="preserve">это внеурочная и внешкольная </w:t>
      </w:r>
      <w:r w:rsidR="009409AD" w:rsidRPr="0034020B">
        <w:rPr>
          <w:b/>
          <w:sz w:val="28"/>
          <w:szCs w:val="28"/>
          <w:u w:val="single"/>
        </w:rPr>
        <w:t xml:space="preserve"> занятость несовер</w:t>
      </w:r>
      <w:r w:rsidR="00641646">
        <w:rPr>
          <w:b/>
          <w:sz w:val="28"/>
          <w:szCs w:val="28"/>
          <w:u w:val="single"/>
        </w:rPr>
        <w:t xml:space="preserve">шеннолетних </w:t>
      </w:r>
      <w:r w:rsidR="009409AD" w:rsidRPr="0034020B">
        <w:rPr>
          <w:b/>
          <w:sz w:val="28"/>
          <w:szCs w:val="28"/>
          <w:u w:val="single"/>
        </w:rPr>
        <w:t>подростков.</w:t>
      </w:r>
    </w:p>
    <w:p w:rsidR="00AE39BB" w:rsidRPr="00B06493" w:rsidRDefault="00AE39BB" w:rsidP="00641646">
      <w:pPr>
        <w:spacing w:line="276" w:lineRule="auto"/>
        <w:ind w:firstLine="709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Процесс перевоспитания, как и процесс воспитания, должен строиться, прежде всего, с учетом индивидуально-психологических</w:t>
      </w:r>
      <w:r w:rsidR="002D144D" w:rsidRPr="00B06493">
        <w:rPr>
          <w:sz w:val="28"/>
          <w:szCs w:val="28"/>
        </w:rPr>
        <w:t xml:space="preserve"> свойств подростка, с учетом</w:t>
      </w:r>
      <w:r w:rsidRPr="00B06493">
        <w:rPr>
          <w:sz w:val="28"/>
          <w:szCs w:val="28"/>
        </w:rPr>
        <w:t xml:space="preserve"> конкретных обстоятельств и неб</w:t>
      </w:r>
      <w:r w:rsidR="0079056D">
        <w:rPr>
          <w:sz w:val="28"/>
          <w:szCs w:val="28"/>
        </w:rPr>
        <w:t>лагоприятных условий воспитания</w:t>
      </w:r>
      <w:r w:rsidRPr="00B06493">
        <w:rPr>
          <w:sz w:val="28"/>
          <w:szCs w:val="28"/>
        </w:rPr>
        <w:t xml:space="preserve">. </w:t>
      </w:r>
    </w:p>
    <w:p w:rsidR="00AE39BB" w:rsidRPr="00B06493" w:rsidRDefault="00AE39BB" w:rsidP="00641646">
      <w:pPr>
        <w:pStyle w:val="aa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B06493">
        <w:rPr>
          <w:sz w:val="28"/>
          <w:szCs w:val="28"/>
          <w:lang w:val="ru-RU"/>
        </w:rPr>
        <w:t>Весьма важно чтобы деятельность, в к</w:t>
      </w:r>
      <w:r w:rsidR="002D144D" w:rsidRPr="00B06493">
        <w:rPr>
          <w:sz w:val="28"/>
          <w:szCs w:val="28"/>
          <w:lang w:val="ru-RU"/>
        </w:rPr>
        <w:t>оторую включен ребёнок</w:t>
      </w:r>
      <w:r w:rsidR="0034020B">
        <w:rPr>
          <w:sz w:val="28"/>
          <w:szCs w:val="28"/>
          <w:lang w:val="ru-RU"/>
        </w:rPr>
        <w:t>, позволял</w:t>
      </w:r>
      <w:r w:rsidRPr="00B06493">
        <w:rPr>
          <w:sz w:val="28"/>
          <w:szCs w:val="28"/>
          <w:lang w:val="ru-RU"/>
        </w:rPr>
        <w:t xml:space="preserve"> ему реализовать свои возможности, сп</w:t>
      </w:r>
      <w:r w:rsidR="0034020B">
        <w:rPr>
          <w:sz w:val="28"/>
          <w:szCs w:val="28"/>
          <w:lang w:val="ru-RU"/>
        </w:rPr>
        <w:t>особности и, главное</w:t>
      </w:r>
      <w:r w:rsidRPr="00B06493">
        <w:rPr>
          <w:sz w:val="28"/>
          <w:szCs w:val="28"/>
          <w:lang w:val="ru-RU"/>
        </w:rPr>
        <w:t xml:space="preserve"> потребность в самоутверждении. </w:t>
      </w:r>
    </w:p>
    <w:p w:rsidR="00247EF5" w:rsidRDefault="00247EF5" w:rsidP="00641646">
      <w:pPr>
        <w:pStyle w:val="aa"/>
        <w:spacing w:line="276" w:lineRule="auto"/>
        <w:ind w:firstLine="0"/>
        <w:jc w:val="both"/>
        <w:rPr>
          <w:sz w:val="28"/>
          <w:szCs w:val="28"/>
          <w:lang w:val="ru-RU"/>
        </w:rPr>
      </w:pPr>
      <w:r w:rsidRPr="00247EF5">
        <w:rPr>
          <w:b/>
          <w:sz w:val="28"/>
          <w:szCs w:val="28"/>
          <w:lang w:val="ru-RU"/>
        </w:rPr>
        <w:t>Слайд № 9</w:t>
      </w:r>
      <w:r w:rsidR="00C248B2" w:rsidRPr="00B06493">
        <w:rPr>
          <w:sz w:val="28"/>
          <w:szCs w:val="28"/>
          <w:lang w:val="ru-RU"/>
        </w:rPr>
        <w:t xml:space="preserve"> </w:t>
      </w:r>
    </w:p>
    <w:p w:rsidR="00AE39BB" w:rsidRPr="00B06493" w:rsidRDefault="00C248B2" w:rsidP="00641646">
      <w:pPr>
        <w:pStyle w:val="aa"/>
        <w:spacing w:line="276" w:lineRule="auto"/>
        <w:ind w:firstLine="0"/>
        <w:jc w:val="both"/>
        <w:rPr>
          <w:sz w:val="28"/>
          <w:szCs w:val="28"/>
          <w:lang w:val="ru-RU"/>
        </w:rPr>
      </w:pPr>
      <w:r w:rsidRPr="00B06493">
        <w:rPr>
          <w:sz w:val="28"/>
          <w:szCs w:val="28"/>
          <w:lang w:val="ru-RU"/>
        </w:rPr>
        <w:t>Б</w:t>
      </w:r>
      <w:r w:rsidR="00AE39BB" w:rsidRPr="00B06493">
        <w:rPr>
          <w:sz w:val="28"/>
          <w:szCs w:val="28"/>
          <w:lang w:val="ru-RU"/>
        </w:rPr>
        <w:t>ольшую роль в профилактике асоциального поведения и правонарушений несовершеннолет</w:t>
      </w:r>
      <w:r w:rsidR="002D144D" w:rsidRPr="00B06493">
        <w:rPr>
          <w:sz w:val="28"/>
          <w:szCs w:val="28"/>
          <w:lang w:val="ru-RU"/>
        </w:rPr>
        <w:t xml:space="preserve">них играют различные </w:t>
      </w:r>
      <w:r w:rsidR="00AE39BB" w:rsidRPr="00B06493">
        <w:rPr>
          <w:sz w:val="28"/>
          <w:szCs w:val="28"/>
          <w:lang w:val="ru-RU"/>
        </w:rPr>
        <w:t xml:space="preserve"> воспитательные учре</w:t>
      </w:r>
      <w:r w:rsidRPr="00B06493">
        <w:rPr>
          <w:sz w:val="28"/>
          <w:szCs w:val="28"/>
          <w:lang w:val="ru-RU"/>
        </w:rPr>
        <w:t>ждения это - дом культуры</w:t>
      </w:r>
      <w:r w:rsidR="00AE39BB" w:rsidRPr="00B06493">
        <w:rPr>
          <w:sz w:val="28"/>
          <w:szCs w:val="28"/>
          <w:lang w:val="ru-RU"/>
        </w:rPr>
        <w:t>,</w:t>
      </w:r>
      <w:r w:rsidRPr="00B06493">
        <w:rPr>
          <w:sz w:val="28"/>
          <w:szCs w:val="28"/>
          <w:lang w:val="ru-RU"/>
        </w:rPr>
        <w:t xml:space="preserve"> сельская библиотека, клуб по месту жительства. </w:t>
      </w:r>
      <w:r w:rsidR="00AE39BB" w:rsidRPr="00B06493">
        <w:rPr>
          <w:sz w:val="28"/>
          <w:szCs w:val="28"/>
          <w:lang w:val="ru-RU"/>
        </w:rPr>
        <w:t xml:space="preserve"> </w:t>
      </w:r>
      <w:r w:rsidRPr="00B06493">
        <w:rPr>
          <w:sz w:val="28"/>
          <w:szCs w:val="28"/>
          <w:lang w:val="ru-RU"/>
        </w:rPr>
        <w:t xml:space="preserve">Важно </w:t>
      </w:r>
      <w:r w:rsidR="00AE39BB" w:rsidRPr="00B06493">
        <w:rPr>
          <w:sz w:val="28"/>
          <w:szCs w:val="28"/>
          <w:lang w:val="ru-RU"/>
        </w:rPr>
        <w:t>чтобы свободное время стало, действительно, фактором развит</w:t>
      </w:r>
      <w:r w:rsidRPr="00B06493">
        <w:rPr>
          <w:sz w:val="28"/>
          <w:szCs w:val="28"/>
          <w:lang w:val="ru-RU"/>
        </w:rPr>
        <w:t>ия, а не фактором правонарушений</w:t>
      </w:r>
      <w:r w:rsidR="00AE39BB" w:rsidRPr="00B06493">
        <w:rPr>
          <w:sz w:val="28"/>
          <w:szCs w:val="28"/>
          <w:lang w:val="ru-RU"/>
        </w:rPr>
        <w:t xml:space="preserve">. </w:t>
      </w:r>
    </w:p>
    <w:p w:rsidR="00AE39BB" w:rsidRPr="00B06493" w:rsidRDefault="00AE39BB" w:rsidP="00247EF5">
      <w:pPr>
        <w:spacing w:line="276" w:lineRule="auto"/>
        <w:ind w:firstLine="709"/>
        <w:jc w:val="both"/>
        <w:rPr>
          <w:sz w:val="28"/>
          <w:szCs w:val="28"/>
        </w:rPr>
      </w:pPr>
      <w:r w:rsidRPr="00B06493">
        <w:rPr>
          <w:color w:val="000000"/>
          <w:sz w:val="28"/>
          <w:szCs w:val="28"/>
        </w:rPr>
        <w:lastRenderedPageBreak/>
        <w:t>Администрация школы уделяет огромное значение занятости учащихс</w:t>
      </w:r>
      <w:r w:rsidR="006451DC">
        <w:rPr>
          <w:color w:val="000000"/>
          <w:sz w:val="28"/>
          <w:szCs w:val="28"/>
        </w:rPr>
        <w:t>я во внеурочное время, как одна</w:t>
      </w:r>
      <w:r w:rsidRPr="00B06493">
        <w:rPr>
          <w:color w:val="000000"/>
          <w:sz w:val="28"/>
          <w:szCs w:val="28"/>
        </w:rPr>
        <w:t xml:space="preserve"> из форм профилактики безнадзорности и правонарушений среди учащихся, </w:t>
      </w:r>
      <w:r w:rsidR="00212593">
        <w:rPr>
          <w:color w:val="000000"/>
          <w:sz w:val="28"/>
          <w:szCs w:val="28"/>
        </w:rPr>
        <w:t>и поэтому постоянно меняются</w:t>
      </w:r>
      <w:r w:rsidR="00C248B2" w:rsidRPr="00B06493">
        <w:rPr>
          <w:color w:val="000000"/>
          <w:sz w:val="28"/>
          <w:szCs w:val="28"/>
        </w:rPr>
        <w:t xml:space="preserve"> формы кружковой</w:t>
      </w:r>
      <w:r w:rsidRPr="00B06493">
        <w:rPr>
          <w:color w:val="000000"/>
          <w:sz w:val="28"/>
          <w:szCs w:val="28"/>
        </w:rPr>
        <w:t xml:space="preserve"> деятельности, учитывая, прежде всего интересы и пожелания самих ребят. </w:t>
      </w:r>
      <w:r w:rsidR="00584081" w:rsidRPr="00B06493">
        <w:rPr>
          <w:bCs/>
          <w:sz w:val="28"/>
          <w:szCs w:val="28"/>
        </w:rPr>
        <w:t>В нашей школе</w:t>
      </w:r>
      <w:r w:rsidRPr="00B06493">
        <w:rPr>
          <w:bCs/>
          <w:sz w:val="28"/>
          <w:szCs w:val="28"/>
        </w:rPr>
        <w:t xml:space="preserve"> каждый ребенок занят в кружке или секции по интересам</w:t>
      </w:r>
      <w:r w:rsidR="009409AD" w:rsidRPr="00B06493">
        <w:rPr>
          <w:bCs/>
          <w:sz w:val="28"/>
          <w:szCs w:val="28"/>
        </w:rPr>
        <w:t>.</w:t>
      </w:r>
      <w:r w:rsidRPr="00B06493">
        <w:rPr>
          <w:bCs/>
          <w:sz w:val="28"/>
          <w:szCs w:val="28"/>
        </w:rPr>
        <w:t xml:space="preserve"> </w:t>
      </w:r>
      <w:r w:rsidR="00C731CF" w:rsidRPr="00B06493">
        <w:rPr>
          <w:sz w:val="28"/>
          <w:szCs w:val="28"/>
        </w:rPr>
        <w:t xml:space="preserve">Увлечения спортом позволяют ребятам встать на путь исправления, заслужить уважение и одобрение у сверстников. </w:t>
      </w:r>
    </w:p>
    <w:p w:rsidR="00BF1E35" w:rsidRPr="00BF1E35" w:rsidRDefault="00BF1E35" w:rsidP="0064164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F1E35">
        <w:rPr>
          <w:b/>
          <w:bCs/>
          <w:sz w:val="28"/>
          <w:szCs w:val="28"/>
        </w:rPr>
        <w:t>Слайд № 10</w:t>
      </w:r>
    </w:p>
    <w:p w:rsidR="00AE39BB" w:rsidRDefault="00AE39BB" w:rsidP="0064164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06493">
        <w:rPr>
          <w:bCs/>
          <w:sz w:val="28"/>
          <w:szCs w:val="28"/>
        </w:rPr>
        <w:t>Нел</w:t>
      </w:r>
      <w:r w:rsidR="00C731CF" w:rsidRPr="00B06493">
        <w:rPr>
          <w:bCs/>
          <w:sz w:val="28"/>
          <w:szCs w:val="28"/>
        </w:rPr>
        <w:t>ьзя забывать и о занятости</w:t>
      </w:r>
      <w:r w:rsidRPr="00B06493">
        <w:rPr>
          <w:bCs/>
          <w:sz w:val="28"/>
          <w:szCs w:val="28"/>
        </w:rPr>
        <w:t xml:space="preserve"> </w:t>
      </w:r>
      <w:r w:rsidR="00212593">
        <w:rPr>
          <w:bCs/>
          <w:sz w:val="28"/>
          <w:szCs w:val="28"/>
        </w:rPr>
        <w:t>детей</w:t>
      </w:r>
      <w:r w:rsidR="00C731CF" w:rsidRPr="00B06493">
        <w:rPr>
          <w:bCs/>
          <w:sz w:val="28"/>
          <w:szCs w:val="28"/>
        </w:rPr>
        <w:t xml:space="preserve"> в летнее время. Работает </w:t>
      </w:r>
      <w:r w:rsidRPr="00B06493">
        <w:rPr>
          <w:bCs/>
          <w:sz w:val="28"/>
          <w:szCs w:val="28"/>
        </w:rPr>
        <w:t xml:space="preserve"> пришкольный лагерь</w:t>
      </w:r>
      <w:r w:rsidR="00212593">
        <w:rPr>
          <w:bCs/>
          <w:sz w:val="28"/>
          <w:szCs w:val="28"/>
        </w:rPr>
        <w:t xml:space="preserve"> «Солнышко»</w:t>
      </w:r>
      <w:r w:rsidR="00C248B2" w:rsidRPr="00B06493">
        <w:rPr>
          <w:bCs/>
          <w:sz w:val="28"/>
          <w:szCs w:val="28"/>
        </w:rPr>
        <w:t xml:space="preserve">, трудотерапия на </w:t>
      </w:r>
      <w:proofErr w:type="spellStart"/>
      <w:r w:rsidR="00C248B2" w:rsidRPr="00B06493">
        <w:rPr>
          <w:bCs/>
          <w:sz w:val="28"/>
          <w:szCs w:val="28"/>
        </w:rPr>
        <w:t>предшкольном</w:t>
      </w:r>
      <w:proofErr w:type="spellEnd"/>
      <w:r w:rsidR="00C248B2" w:rsidRPr="00B06493">
        <w:rPr>
          <w:bCs/>
          <w:sz w:val="28"/>
          <w:szCs w:val="28"/>
        </w:rPr>
        <w:t xml:space="preserve"> участке,</w:t>
      </w:r>
      <w:r w:rsidR="00EE1963" w:rsidRPr="00B06493">
        <w:rPr>
          <w:bCs/>
          <w:sz w:val="28"/>
          <w:szCs w:val="28"/>
        </w:rPr>
        <w:t xml:space="preserve"> где дети выращивают овощи, </w:t>
      </w:r>
      <w:r w:rsidR="00247EF5">
        <w:rPr>
          <w:bCs/>
          <w:sz w:val="28"/>
          <w:szCs w:val="28"/>
        </w:rPr>
        <w:t>высаживают</w:t>
      </w:r>
      <w:r w:rsidR="00EE1963" w:rsidRPr="00B06493">
        <w:rPr>
          <w:bCs/>
          <w:sz w:val="28"/>
          <w:szCs w:val="28"/>
        </w:rPr>
        <w:t xml:space="preserve"> цветы в клумбы. Реализуем каждый год проект ТОС, </w:t>
      </w:r>
      <w:r w:rsidRPr="00B06493">
        <w:rPr>
          <w:bCs/>
          <w:sz w:val="28"/>
          <w:szCs w:val="28"/>
        </w:rPr>
        <w:t xml:space="preserve"> дети</w:t>
      </w:r>
      <w:r w:rsidR="00584081" w:rsidRPr="00B06493">
        <w:rPr>
          <w:bCs/>
          <w:sz w:val="28"/>
          <w:szCs w:val="28"/>
        </w:rPr>
        <w:t xml:space="preserve"> «группы риска» </w:t>
      </w:r>
      <w:r w:rsidRPr="00B06493">
        <w:rPr>
          <w:bCs/>
          <w:sz w:val="28"/>
          <w:szCs w:val="28"/>
        </w:rPr>
        <w:t xml:space="preserve">зачисляются в первую очередь. </w:t>
      </w:r>
    </w:p>
    <w:p w:rsidR="00641646" w:rsidRPr="00B06493" w:rsidRDefault="00641646" w:rsidP="00247EF5">
      <w:pPr>
        <w:spacing w:line="276" w:lineRule="auto"/>
        <w:jc w:val="both"/>
        <w:rPr>
          <w:bCs/>
          <w:sz w:val="28"/>
          <w:szCs w:val="28"/>
        </w:rPr>
      </w:pPr>
    </w:p>
    <w:p w:rsidR="00A10BEA" w:rsidRPr="00212593" w:rsidRDefault="00631FF2" w:rsidP="0064164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12593">
        <w:rPr>
          <w:b/>
          <w:sz w:val="28"/>
          <w:szCs w:val="28"/>
          <w:u w:val="single"/>
        </w:rPr>
        <w:t xml:space="preserve">Кроме </w:t>
      </w:r>
      <w:r w:rsidR="009409AD" w:rsidRPr="00212593">
        <w:rPr>
          <w:b/>
          <w:sz w:val="28"/>
          <w:szCs w:val="28"/>
          <w:u w:val="single"/>
        </w:rPr>
        <w:t xml:space="preserve">выше обозначенных структур школа осуществляет совместные мероприятия </w:t>
      </w:r>
      <w:r w:rsidR="00B84AF2" w:rsidRPr="00212593">
        <w:rPr>
          <w:b/>
          <w:sz w:val="28"/>
          <w:szCs w:val="28"/>
          <w:u w:val="single"/>
        </w:rPr>
        <w:t>и с другими</w:t>
      </w:r>
      <w:r w:rsidR="009409AD" w:rsidRPr="00212593">
        <w:rPr>
          <w:b/>
          <w:sz w:val="28"/>
          <w:szCs w:val="28"/>
          <w:u w:val="single"/>
        </w:rPr>
        <w:t xml:space="preserve"> организациями</w:t>
      </w:r>
      <w:r w:rsidR="00B84AF2" w:rsidRPr="00212593">
        <w:rPr>
          <w:b/>
          <w:sz w:val="28"/>
          <w:szCs w:val="28"/>
          <w:u w:val="single"/>
        </w:rPr>
        <w:t>.</w:t>
      </w:r>
    </w:p>
    <w:p w:rsidR="00BF1E35" w:rsidRPr="00EA116F" w:rsidRDefault="00BF1E35" w:rsidP="00641646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EA116F">
        <w:rPr>
          <w:rFonts w:eastAsia="Calibri"/>
          <w:b/>
          <w:sz w:val="28"/>
          <w:szCs w:val="28"/>
        </w:rPr>
        <w:t>Слайд №11</w:t>
      </w:r>
    </w:p>
    <w:p w:rsidR="00A10BEA" w:rsidRPr="00B06493" w:rsidRDefault="00B84AF2" w:rsidP="00641646">
      <w:pPr>
        <w:spacing w:line="276" w:lineRule="auto"/>
        <w:ind w:firstLine="709"/>
        <w:jc w:val="both"/>
        <w:rPr>
          <w:sz w:val="28"/>
          <w:szCs w:val="28"/>
        </w:rPr>
      </w:pPr>
      <w:r w:rsidRPr="00B06493">
        <w:rPr>
          <w:rFonts w:eastAsia="Calibri"/>
          <w:sz w:val="28"/>
          <w:szCs w:val="28"/>
        </w:rPr>
        <w:t>А</w:t>
      </w:r>
      <w:r w:rsidR="00AE39BB" w:rsidRPr="00B06493">
        <w:rPr>
          <w:rFonts w:eastAsia="Calibri"/>
          <w:sz w:val="28"/>
          <w:szCs w:val="28"/>
        </w:rPr>
        <w:t>дминистрация школы и педагоги постоянно поддерживают</w:t>
      </w:r>
      <w:r w:rsidR="005B1BE7" w:rsidRPr="00B06493">
        <w:rPr>
          <w:rFonts w:eastAsia="Calibri"/>
          <w:sz w:val="28"/>
          <w:szCs w:val="28"/>
        </w:rPr>
        <w:t xml:space="preserve"> контакт с инспекторами ГИБДД. </w:t>
      </w:r>
      <w:r w:rsidR="00AE39BB" w:rsidRPr="00B06493">
        <w:rPr>
          <w:rFonts w:eastAsia="Calibri"/>
          <w:sz w:val="28"/>
          <w:szCs w:val="28"/>
        </w:rPr>
        <w:t xml:space="preserve">Подростки проводят как теоретические  занятия, </w:t>
      </w:r>
      <w:r w:rsidR="00C731CF" w:rsidRPr="00B06493">
        <w:rPr>
          <w:rFonts w:eastAsia="Calibri"/>
          <w:sz w:val="28"/>
          <w:szCs w:val="28"/>
        </w:rPr>
        <w:t>так и практические на улицах села</w:t>
      </w:r>
      <w:r w:rsidR="00584081" w:rsidRPr="00B06493">
        <w:rPr>
          <w:rFonts w:eastAsia="Calibri"/>
          <w:sz w:val="28"/>
          <w:szCs w:val="28"/>
        </w:rPr>
        <w:t>. Инспекторы</w:t>
      </w:r>
      <w:r w:rsidR="00AE39BB" w:rsidRPr="00B06493">
        <w:rPr>
          <w:rFonts w:eastAsia="Calibri"/>
          <w:sz w:val="28"/>
          <w:szCs w:val="28"/>
        </w:rPr>
        <w:t xml:space="preserve"> ГИБДД регулярно проводят беседы с у</w:t>
      </w:r>
      <w:r w:rsidR="00C731CF" w:rsidRPr="00B06493">
        <w:rPr>
          <w:rFonts w:eastAsia="Calibri"/>
          <w:sz w:val="28"/>
          <w:szCs w:val="28"/>
        </w:rPr>
        <w:t xml:space="preserve">чащимися, как в рамках </w:t>
      </w:r>
      <w:r w:rsidR="00AE39BB" w:rsidRPr="00B06493">
        <w:rPr>
          <w:rFonts w:eastAsia="Calibri"/>
          <w:sz w:val="28"/>
          <w:szCs w:val="28"/>
        </w:rPr>
        <w:t xml:space="preserve"> мероприятий, так и по п</w:t>
      </w:r>
      <w:r w:rsidR="00212593">
        <w:rPr>
          <w:rFonts w:eastAsia="Calibri"/>
          <w:sz w:val="28"/>
          <w:szCs w:val="28"/>
        </w:rPr>
        <w:t xml:space="preserve">риглашению в школу, </w:t>
      </w:r>
      <w:r w:rsidR="00AE39BB" w:rsidRPr="00B06493">
        <w:rPr>
          <w:rFonts w:eastAsia="Calibri"/>
          <w:sz w:val="28"/>
          <w:szCs w:val="28"/>
        </w:rPr>
        <w:t xml:space="preserve"> посещают отдел</w:t>
      </w:r>
      <w:r w:rsidR="00704B7A" w:rsidRPr="00B06493">
        <w:rPr>
          <w:rFonts w:eastAsia="Calibri"/>
          <w:sz w:val="28"/>
          <w:szCs w:val="28"/>
        </w:rPr>
        <w:t>ьно классы,</w:t>
      </w:r>
      <w:r w:rsidR="00AE39BB" w:rsidRPr="00B06493">
        <w:rPr>
          <w:rFonts w:eastAsia="Calibri"/>
          <w:sz w:val="28"/>
          <w:szCs w:val="28"/>
        </w:rPr>
        <w:t xml:space="preserve"> участвуют в декаде правовых </w:t>
      </w:r>
      <w:r w:rsidR="00704B7A" w:rsidRPr="00B06493">
        <w:rPr>
          <w:rFonts w:eastAsia="Calibri"/>
          <w:sz w:val="28"/>
          <w:szCs w:val="28"/>
        </w:rPr>
        <w:t>знаний</w:t>
      </w:r>
      <w:r w:rsidR="00AE39BB" w:rsidRPr="00B06493">
        <w:rPr>
          <w:rFonts w:eastAsia="Calibri"/>
          <w:sz w:val="28"/>
          <w:szCs w:val="28"/>
        </w:rPr>
        <w:t>.</w:t>
      </w:r>
    </w:p>
    <w:p w:rsidR="00704B7A" w:rsidRPr="00B06493" w:rsidRDefault="00212593" w:rsidP="0064164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Тесно  с</w:t>
      </w:r>
      <w:r w:rsidR="00704B7A" w:rsidRPr="00B06493">
        <w:rPr>
          <w:rFonts w:eastAsia="Calibri"/>
          <w:sz w:val="28"/>
          <w:szCs w:val="28"/>
        </w:rPr>
        <w:t xml:space="preserve">отрудничаем с фельдшером Никольского </w:t>
      </w:r>
      <w:proofErr w:type="spellStart"/>
      <w:r w:rsidR="00704B7A" w:rsidRPr="00B06493">
        <w:rPr>
          <w:rFonts w:eastAsia="Calibri"/>
          <w:sz w:val="28"/>
          <w:szCs w:val="28"/>
        </w:rPr>
        <w:t>ФАПа</w:t>
      </w:r>
      <w:proofErr w:type="spellEnd"/>
      <w:r w:rsidR="00704B7A" w:rsidRPr="00B06493">
        <w:rPr>
          <w:rFonts w:eastAsia="Calibri"/>
          <w:sz w:val="28"/>
          <w:szCs w:val="28"/>
        </w:rPr>
        <w:t xml:space="preserve">, </w:t>
      </w:r>
      <w:r w:rsidR="009409AD" w:rsidRPr="00B06493">
        <w:rPr>
          <w:rFonts w:eastAsia="Calibri"/>
          <w:sz w:val="28"/>
          <w:szCs w:val="28"/>
        </w:rPr>
        <w:t xml:space="preserve">осуществляется </w:t>
      </w:r>
      <w:r w:rsidR="00EA116F">
        <w:rPr>
          <w:rFonts w:eastAsia="Calibri"/>
          <w:sz w:val="28"/>
          <w:szCs w:val="28"/>
        </w:rPr>
        <w:t xml:space="preserve">совместные </w:t>
      </w:r>
      <w:r w:rsidR="00AE39BB" w:rsidRPr="00B06493">
        <w:rPr>
          <w:rFonts w:eastAsia="Calibri"/>
          <w:sz w:val="28"/>
          <w:szCs w:val="28"/>
        </w:rPr>
        <w:t xml:space="preserve"> </w:t>
      </w:r>
      <w:r w:rsidR="00EA116F">
        <w:rPr>
          <w:rFonts w:eastAsia="Calibri"/>
          <w:sz w:val="28"/>
          <w:szCs w:val="28"/>
        </w:rPr>
        <w:t xml:space="preserve">мероприятия </w:t>
      </w:r>
      <w:r w:rsidR="00704B7A" w:rsidRPr="00B06493">
        <w:rPr>
          <w:rFonts w:eastAsia="Calibri"/>
          <w:sz w:val="28"/>
          <w:szCs w:val="28"/>
        </w:rPr>
        <w:t xml:space="preserve"> по предотвращению  табака-курения, употребления алкоголя, наркотических средств и т.д. </w:t>
      </w:r>
    </w:p>
    <w:p w:rsidR="00A10BEA" w:rsidRPr="00B06493" w:rsidRDefault="00B84AF2" w:rsidP="00641646">
      <w:pPr>
        <w:spacing w:line="276" w:lineRule="auto"/>
        <w:ind w:firstLine="709"/>
        <w:jc w:val="both"/>
        <w:rPr>
          <w:sz w:val="28"/>
          <w:szCs w:val="28"/>
        </w:rPr>
      </w:pPr>
      <w:r w:rsidRPr="00B06493">
        <w:rPr>
          <w:rFonts w:eastAsia="Calibri"/>
          <w:sz w:val="28"/>
          <w:szCs w:val="28"/>
        </w:rPr>
        <w:t>А</w:t>
      </w:r>
      <w:r w:rsidR="00AE39BB" w:rsidRPr="00B06493">
        <w:rPr>
          <w:rFonts w:eastAsia="Calibri"/>
          <w:sz w:val="28"/>
          <w:szCs w:val="28"/>
        </w:rPr>
        <w:t xml:space="preserve">дминистрация школы поддерживает регулярную связь с </w:t>
      </w:r>
      <w:r w:rsidRPr="00B06493">
        <w:rPr>
          <w:rFonts w:eastAsia="Calibri"/>
          <w:sz w:val="28"/>
          <w:szCs w:val="28"/>
        </w:rPr>
        <w:t>Цен</w:t>
      </w:r>
      <w:r w:rsidR="006A00BA" w:rsidRPr="00B06493">
        <w:rPr>
          <w:rFonts w:eastAsia="Calibri"/>
          <w:sz w:val="28"/>
          <w:szCs w:val="28"/>
        </w:rPr>
        <w:t xml:space="preserve">тром семьи </w:t>
      </w:r>
      <w:r w:rsidR="00212593">
        <w:rPr>
          <w:rFonts w:eastAsia="Calibri"/>
          <w:sz w:val="28"/>
          <w:szCs w:val="28"/>
        </w:rPr>
        <w:t xml:space="preserve">«Абанский» </w:t>
      </w:r>
      <w:r w:rsidR="00AE39BB" w:rsidRPr="00B06493">
        <w:rPr>
          <w:rFonts w:eastAsia="Calibri"/>
          <w:sz w:val="28"/>
          <w:szCs w:val="28"/>
        </w:rPr>
        <w:t xml:space="preserve">в вопросах </w:t>
      </w:r>
      <w:r w:rsidRPr="00B06493">
        <w:rPr>
          <w:rFonts w:eastAsia="Calibri"/>
          <w:sz w:val="28"/>
          <w:szCs w:val="28"/>
        </w:rPr>
        <w:t>оказания социальной</w:t>
      </w:r>
      <w:r w:rsidR="00212593">
        <w:rPr>
          <w:rFonts w:eastAsia="Calibri"/>
          <w:sz w:val="28"/>
          <w:szCs w:val="28"/>
        </w:rPr>
        <w:t xml:space="preserve"> -</w:t>
      </w:r>
      <w:r w:rsidRPr="00B06493">
        <w:rPr>
          <w:rFonts w:eastAsia="Calibri"/>
          <w:sz w:val="28"/>
          <w:szCs w:val="28"/>
        </w:rPr>
        <w:t xml:space="preserve"> </w:t>
      </w:r>
      <w:r w:rsidR="00212593">
        <w:rPr>
          <w:rFonts w:eastAsia="Calibri"/>
          <w:sz w:val="28"/>
          <w:szCs w:val="28"/>
        </w:rPr>
        <w:t xml:space="preserve">психологической </w:t>
      </w:r>
      <w:r w:rsidRPr="00B06493">
        <w:rPr>
          <w:rFonts w:eastAsia="Calibri"/>
          <w:sz w:val="28"/>
          <w:szCs w:val="28"/>
        </w:rPr>
        <w:t>помощи семье и детям</w:t>
      </w:r>
      <w:r w:rsidR="00212593">
        <w:rPr>
          <w:rFonts w:eastAsia="Calibri"/>
          <w:sz w:val="28"/>
          <w:szCs w:val="28"/>
        </w:rPr>
        <w:t xml:space="preserve">. Сотрудники центра постоянно </w:t>
      </w:r>
      <w:r w:rsidR="00AE39BB" w:rsidRPr="00B06493">
        <w:rPr>
          <w:rFonts w:eastAsia="Calibri"/>
          <w:sz w:val="28"/>
          <w:szCs w:val="28"/>
        </w:rPr>
        <w:t xml:space="preserve"> реагирует на просьбы о помощи подросткам и семьям, пред</w:t>
      </w:r>
      <w:r w:rsidR="006A00BA" w:rsidRPr="00B06493">
        <w:rPr>
          <w:rFonts w:eastAsia="Calibri"/>
          <w:sz w:val="28"/>
          <w:szCs w:val="28"/>
        </w:rPr>
        <w:t xml:space="preserve">лагает посильную </w:t>
      </w:r>
      <w:r w:rsidR="00AE39BB" w:rsidRPr="00B06493">
        <w:rPr>
          <w:rFonts w:eastAsia="Calibri"/>
          <w:sz w:val="28"/>
          <w:szCs w:val="28"/>
        </w:rPr>
        <w:t xml:space="preserve"> помощь.  </w:t>
      </w:r>
    </w:p>
    <w:p w:rsidR="00EA116F" w:rsidRPr="00EA116F" w:rsidRDefault="00EA116F" w:rsidP="00641646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EA116F">
        <w:rPr>
          <w:rFonts w:eastAsia="Calibri"/>
          <w:b/>
          <w:sz w:val="28"/>
          <w:szCs w:val="28"/>
        </w:rPr>
        <w:t>Слайд  №12</w:t>
      </w:r>
    </w:p>
    <w:p w:rsidR="00AE39BB" w:rsidRPr="00B06493" w:rsidRDefault="006A00BA" w:rsidP="0064164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06493">
        <w:rPr>
          <w:rFonts w:eastAsia="Calibri"/>
          <w:sz w:val="28"/>
          <w:szCs w:val="28"/>
        </w:rPr>
        <w:t>Так же,  обращаем</w:t>
      </w:r>
      <w:r w:rsidR="00AE39BB" w:rsidRPr="00B06493">
        <w:rPr>
          <w:rFonts w:eastAsia="Calibri"/>
          <w:sz w:val="28"/>
          <w:szCs w:val="28"/>
        </w:rPr>
        <w:t>ся за помощью к сотрудникам прокуратуры, они участвуют в право</w:t>
      </w:r>
      <w:r w:rsidRPr="00B06493">
        <w:rPr>
          <w:rFonts w:eastAsia="Calibri"/>
          <w:sz w:val="28"/>
          <w:szCs w:val="28"/>
        </w:rPr>
        <w:t>вой декаде</w:t>
      </w:r>
      <w:r w:rsidR="00B84AF2" w:rsidRPr="00B06493">
        <w:rPr>
          <w:rFonts w:eastAsia="Calibri"/>
          <w:sz w:val="28"/>
          <w:szCs w:val="28"/>
        </w:rPr>
        <w:t>, антинаркотической акции</w:t>
      </w:r>
      <w:r w:rsidR="00422BB3">
        <w:rPr>
          <w:rFonts w:eastAsia="Calibri"/>
          <w:sz w:val="28"/>
          <w:szCs w:val="28"/>
        </w:rPr>
        <w:t>. П</w:t>
      </w:r>
      <w:r w:rsidR="00AE39BB" w:rsidRPr="00B06493">
        <w:rPr>
          <w:rFonts w:eastAsia="Calibri"/>
          <w:sz w:val="28"/>
          <w:szCs w:val="28"/>
        </w:rPr>
        <w:t>роводит беседы</w:t>
      </w:r>
      <w:r w:rsidR="00422BB3">
        <w:rPr>
          <w:rFonts w:eastAsia="Calibri"/>
          <w:sz w:val="28"/>
          <w:szCs w:val="28"/>
        </w:rPr>
        <w:t xml:space="preserve">, мероприятия </w:t>
      </w:r>
      <w:r w:rsidR="00AE39BB" w:rsidRPr="00B06493">
        <w:rPr>
          <w:rFonts w:eastAsia="Calibri"/>
          <w:sz w:val="28"/>
          <w:szCs w:val="28"/>
        </w:rPr>
        <w:t xml:space="preserve"> с учащимися </w:t>
      </w:r>
      <w:r w:rsidR="00422BB3">
        <w:rPr>
          <w:rFonts w:eastAsia="Calibri"/>
          <w:sz w:val="28"/>
          <w:szCs w:val="28"/>
        </w:rPr>
        <w:t xml:space="preserve">по правам и обязанностям </w:t>
      </w:r>
      <w:r w:rsidR="008D461A">
        <w:rPr>
          <w:rFonts w:eastAsia="Calibri"/>
          <w:sz w:val="28"/>
          <w:szCs w:val="28"/>
        </w:rPr>
        <w:t>гражданина РФ.</w:t>
      </w:r>
      <w:r w:rsidR="00422BB3">
        <w:rPr>
          <w:rFonts w:eastAsia="Calibri"/>
          <w:sz w:val="28"/>
          <w:szCs w:val="28"/>
        </w:rPr>
        <w:t xml:space="preserve">  </w:t>
      </w:r>
    </w:p>
    <w:p w:rsidR="00631FF2" w:rsidRDefault="00B84AF2" w:rsidP="00641646">
      <w:pPr>
        <w:spacing w:line="276" w:lineRule="auto"/>
        <w:ind w:firstLine="709"/>
        <w:jc w:val="both"/>
        <w:rPr>
          <w:sz w:val="28"/>
          <w:szCs w:val="28"/>
        </w:rPr>
      </w:pPr>
      <w:r w:rsidRPr="008D461A">
        <w:rPr>
          <w:b/>
          <w:sz w:val="28"/>
          <w:szCs w:val="28"/>
          <w:u w:val="single"/>
        </w:rPr>
        <w:t>Но особо хочу отметит</w:t>
      </w:r>
      <w:r w:rsidR="008D461A">
        <w:rPr>
          <w:b/>
          <w:sz w:val="28"/>
          <w:szCs w:val="28"/>
          <w:u w:val="single"/>
        </w:rPr>
        <w:t xml:space="preserve">ь совместную работу с инспекторами </w:t>
      </w:r>
      <w:r w:rsidRPr="008D461A">
        <w:rPr>
          <w:b/>
          <w:sz w:val="28"/>
          <w:szCs w:val="28"/>
          <w:u w:val="single"/>
        </w:rPr>
        <w:t xml:space="preserve"> ПДН</w:t>
      </w:r>
      <w:r w:rsidR="00091F0A" w:rsidRPr="008D461A">
        <w:rPr>
          <w:b/>
          <w:sz w:val="28"/>
          <w:szCs w:val="28"/>
          <w:u w:val="single"/>
        </w:rPr>
        <w:t>, КДН, органы опеки</w:t>
      </w:r>
      <w:r w:rsidRPr="00B06493">
        <w:rPr>
          <w:sz w:val="28"/>
          <w:szCs w:val="28"/>
        </w:rPr>
        <w:t>.</w:t>
      </w:r>
      <w:r w:rsidR="004D2352" w:rsidRPr="00B06493">
        <w:rPr>
          <w:sz w:val="28"/>
          <w:szCs w:val="28"/>
        </w:rPr>
        <w:t xml:space="preserve"> С участием инспектора</w:t>
      </w:r>
      <w:r w:rsidR="00091F0A" w:rsidRPr="00B06493">
        <w:rPr>
          <w:sz w:val="28"/>
          <w:szCs w:val="28"/>
        </w:rPr>
        <w:t xml:space="preserve"> и </w:t>
      </w:r>
      <w:r w:rsidR="004D2352" w:rsidRPr="00B06493">
        <w:rPr>
          <w:sz w:val="28"/>
          <w:szCs w:val="28"/>
        </w:rPr>
        <w:t xml:space="preserve"> </w:t>
      </w:r>
      <w:r w:rsidR="008D461A">
        <w:rPr>
          <w:sz w:val="28"/>
          <w:szCs w:val="28"/>
        </w:rPr>
        <w:t xml:space="preserve">специалистов </w:t>
      </w:r>
      <w:r w:rsidR="00091F0A" w:rsidRPr="00B06493">
        <w:rPr>
          <w:sz w:val="28"/>
          <w:szCs w:val="28"/>
        </w:rPr>
        <w:t xml:space="preserve"> </w:t>
      </w:r>
      <w:r w:rsidR="004D2352" w:rsidRPr="00B06493">
        <w:rPr>
          <w:sz w:val="28"/>
          <w:szCs w:val="28"/>
        </w:rPr>
        <w:t>в</w:t>
      </w:r>
      <w:r w:rsidRPr="00B06493">
        <w:rPr>
          <w:sz w:val="28"/>
          <w:szCs w:val="28"/>
        </w:rPr>
        <w:t xml:space="preserve"> школе систематически проводится </w:t>
      </w:r>
    </w:p>
    <w:p w:rsidR="00EA116F" w:rsidRPr="00EA116F" w:rsidRDefault="00EA116F" w:rsidP="0064164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A116F">
        <w:rPr>
          <w:b/>
          <w:sz w:val="28"/>
          <w:szCs w:val="28"/>
        </w:rPr>
        <w:t>Слайд № 13</w:t>
      </w:r>
      <w:bookmarkStart w:id="0" w:name="_GoBack"/>
      <w:bookmarkEnd w:id="0"/>
    </w:p>
    <w:p w:rsidR="00CF1ADE" w:rsidRPr="00B06493" w:rsidRDefault="00CF1ADE" w:rsidP="00641646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профилактическая работа  с учащими</w:t>
      </w:r>
      <w:r w:rsidR="008D461A">
        <w:rPr>
          <w:sz w:val="28"/>
          <w:szCs w:val="28"/>
        </w:rPr>
        <w:t>ся, регулярно нарушающими Устав</w:t>
      </w:r>
      <w:r w:rsidRPr="00B06493">
        <w:rPr>
          <w:sz w:val="28"/>
          <w:szCs w:val="28"/>
        </w:rPr>
        <w:t xml:space="preserve"> школы в виде индивидуальных профилактических </w:t>
      </w:r>
      <w:r w:rsidR="008D461A">
        <w:rPr>
          <w:sz w:val="28"/>
          <w:szCs w:val="28"/>
        </w:rPr>
        <w:t>бесед</w:t>
      </w:r>
    </w:p>
    <w:p w:rsidR="00336195" w:rsidRPr="00B06493" w:rsidRDefault="00CF1ADE" w:rsidP="0064164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lastRenderedPageBreak/>
        <w:t>профилактические беседы в детских коллективах по обращению классных руководителей, администрации школы по фактам антиобщественных и противоправных</w:t>
      </w:r>
      <w:r w:rsidR="00336195" w:rsidRPr="00B06493">
        <w:rPr>
          <w:sz w:val="28"/>
          <w:szCs w:val="28"/>
        </w:rPr>
        <w:t xml:space="preserve"> поступков со стороны учащихся</w:t>
      </w:r>
    </w:p>
    <w:p w:rsidR="00CF1ADE" w:rsidRPr="00B06493" w:rsidRDefault="00CF1ADE" w:rsidP="0064164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предупредительные беседы с у</w:t>
      </w:r>
      <w:r w:rsidR="004D2352" w:rsidRPr="00B06493">
        <w:rPr>
          <w:sz w:val="28"/>
          <w:szCs w:val="28"/>
        </w:rPr>
        <w:t>чащимися 5-11-х классов по фактам</w:t>
      </w:r>
      <w:r w:rsidR="008D461A">
        <w:rPr>
          <w:sz w:val="28"/>
          <w:szCs w:val="28"/>
        </w:rPr>
        <w:t xml:space="preserve"> совершения </w:t>
      </w:r>
      <w:r w:rsidRPr="00B06493">
        <w:rPr>
          <w:sz w:val="28"/>
          <w:szCs w:val="28"/>
        </w:rPr>
        <w:t xml:space="preserve"> преступлений и правонарушений;</w:t>
      </w:r>
    </w:p>
    <w:p w:rsidR="00091F0A" w:rsidRPr="00B06493" w:rsidRDefault="00CF1ADE" w:rsidP="0064164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работа с семьями с признаками неблагополучия и ненадлежащего исполнения обязанностей по воспитанию несовершеннолетних в виде совместных профилактических рейдов, предупредитель</w:t>
      </w:r>
      <w:r w:rsidR="00091F0A" w:rsidRPr="00B06493">
        <w:rPr>
          <w:sz w:val="28"/>
          <w:szCs w:val="28"/>
        </w:rPr>
        <w:t>ных бесед с родителями.</w:t>
      </w:r>
    </w:p>
    <w:p w:rsidR="00CF1ADE" w:rsidRPr="00B06493" w:rsidRDefault="00CF1ADE" w:rsidP="0064164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раз</w:t>
      </w:r>
      <w:r w:rsidR="00091F0A" w:rsidRPr="00B06493">
        <w:rPr>
          <w:sz w:val="28"/>
          <w:szCs w:val="28"/>
        </w:rPr>
        <w:t>ъяснительные беседы</w:t>
      </w:r>
      <w:r w:rsidRPr="00B06493">
        <w:rPr>
          <w:sz w:val="28"/>
          <w:szCs w:val="28"/>
        </w:rPr>
        <w:t xml:space="preserve"> в рамках родительских собраний, лекториев на темы по воспитанию детей, ответственности родителей за нена</w:t>
      </w:r>
      <w:r w:rsidR="0087102D">
        <w:rPr>
          <w:sz w:val="28"/>
          <w:szCs w:val="28"/>
        </w:rPr>
        <w:t>длежащее исполнение родительских обязанностей</w:t>
      </w:r>
      <w:r w:rsidRPr="00B06493">
        <w:rPr>
          <w:sz w:val="28"/>
          <w:szCs w:val="28"/>
        </w:rPr>
        <w:t xml:space="preserve"> по воспитанию несовершеннолетних.</w:t>
      </w:r>
    </w:p>
    <w:p w:rsidR="00CF1ADE" w:rsidRPr="00B06493" w:rsidRDefault="0087102D" w:rsidP="006416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 же, в</w:t>
      </w:r>
      <w:r w:rsidR="00CF1ADE" w:rsidRPr="00B06493">
        <w:rPr>
          <w:sz w:val="28"/>
          <w:szCs w:val="28"/>
        </w:rPr>
        <w:t>заимодействие по профилактике правонарушений и прест</w:t>
      </w:r>
      <w:r>
        <w:rPr>
          <w:sz w:val="28"/>
          <w:szCs w:val="28"/>
        </w:rPr>
        <w:t>уплений</w:t>
      </w:r>
      <w:r w:rsidR="00CF1ADE" w:rsidRPr="00B06493">
        <w:rPr>
          <w:sz w:val="28"/>
          <w:szCs w:val="28"/>
        </w:rPr>
        <w:t xml:space="preserve"> происходит постоянно с помощью телефонной связи:</w:t>
      </w:r>
    </w:p>
    <w:p w:rsidR="00CF1ADE" w:rsidRPr="00B06493" w:rsidRDefault="00CF1ADE" w:rsidP="0064164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обмен</w:t>
      </w:r>
      <w:r w:rsidR="00584081" w:rsidRPr="00B06493">
        <w:rPr>
          <w:sz w:val="28"/>
          <w:szCs w:val="28"/>
        </w:rPr>
        <w:t>иваемся</w:t>
      </w:r>
      <w:r w:rsidRPr="00B06493">
        <w:rPr>
          <w:sz w:val="28"/>
          <w:szCs w:val="28"/>
        </w:rPr>
        <w:t xml:space="preserve"> оперативной информацией по фактам совершения несовершеннолетними правонарушений и преступлений, неблагополучия в семьях учащихся;</w:t>
      </w:r>
    </w:p>
    <w:p w:rsidR="00CF1ADE" w:rsidRPr="00B06493" w:rsidRDefault="00584081" w:rsidP="0064164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регулярно предоставляем сведения</w:t>
      </w:r>
      <w:r w:rsidR="00CF1ADE" w:rsidRPr="00B06493">
        <w:rPr>
          <w:sz w:val="28"/>
          <w:szCs w:val="28"/>
        </w:rPr>
        <w:t xml:space="preserve"> об обстановке в неблагополучных семьях учащихся школы;</w:t>
      </w:r>
    </w:p>
    <w:p w:rsidR="00CF1ADE" w:rsidRPr="00B06493" w:rsidRDefault="00584081" w:rsidP="0064164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обсуждаем план и результаты</w:t>
      </w:r>
      <w:r w:rsidR="00CF1ADE" w:rsidRPr="00B06493">
        <w:rPr>
          <w:sz w:val="28"/>
          <w:szCs w:val="28"/>
        </w:rPr>
        <w:t xml:space="preserve"> работы с подучетными подростками и семьями.</w:t>
      </w:r>
    </w:p>
    <w:p w:rsidR="002C5ACE" w:rsidRPr="00B06493" w:rsidRDefault="00CF1ADE" w:rsidP="00641646">
      <w:pPr>
        <w:spacing w:line="276" w:lineRule="auto"/>
        <w:ind w:firstLine="709"/>
        <w:jc w:val="both"/>
        <w:rPr>
          <w:sz w:val="28"/>
          <w:szCs w:val="28"/>
        </w:rPr>
      </w:pPr>
      <w:r w:rsidRPr="00B06493">
        <w:rPr>
          <w:sz w:val="28"/>
          <w:szCs w:val="28"/>
        </w:rPr>
        <w:t>По оценке администрации школы взаимодействие педагогиче</w:t>
      </w:r>
      <w:r w:rsidR="00B06493" w:rsidRPr="00B06493">
        <w:rPr>
          <w:sz w:val="28"/>
          <w:szCs w:val="28"/>
        </w:rPr>
        <w:t>ского коллектива с инспекторами</w:t>
      </w:r>
      <w:r w:rsidR="00B06493" w:rsidRPr="00B06493">
        <w:rPr>
          <w:sz w:val="28"/>
          <w:szCs w:val="28"/>
          <w:u w:val="single"/>
        </w:rPr>
        <w:t xml:space="preserve"> ПДН, КДН, органы опеки,</w:t>
      </w:r>
      <w:r w:rsidR="00B06493" w:rsidRPr="00B06493">
        <w:rPr>
          <w:sz w:val="28"/>
          <w:szCs w:val="28"/>
        </w:rPr>
        <w:t xml:space="preserve"> </w:t>
      </w:r>
      <w:r w:rsidRPr="00B06493">
        <w:rPr>
          <w:sz w:val="28"/>
          <w:szCs w:val="28"/>
        </w:rPr>
        <w:t xml:space="preserve"> проходит на должном уровне, своевременно и систематически.</w:t>
      </w:r>
    </w:p>
    <w:p w:rsidR="00631FF2" w:rsidRPr="00B06493" w:rsidRDefault="00584081" w:rsidP="00641646">
      <w:pPr>
        <w:spacing w:line="276" w:lineRule="auto"/>
        <w:ind w:firstLine="709"/>
        <w:jc w:val="both"/>
        <w:rPr>
          <w:sz w:val="28"/>
          <w:szCs w:val="28"/>
        </w:rPr>
      </w:pPr>
      <w:r w:rsidRPr="00B06493">
        <w:rPr>
          <w:b/>
          <w:sz w:val="28"/>
          <w:szCs w:val="28"/>
        </w:rPr>
        <w:t xml:space="preserve">Подводя итог выше сказанному, хочется отметить, что </w:t>
      </w:r>
      <w:r w:rsidRPr="00B06493">
        <w:rPr>
          <w:sz w:val="28"/>
          <w:szCs w:val="28"/>
        </w:rPr>
        <w:t>п</w:t>
      </w:r>
      <w:r w:rsidR="00631FF2" w:rsidRPr="00B06493">
        <w:rPr>
          <w:sz w:val="28"/>
          <w:szCs w:val="28"/>
        </w:rPr>
        <w:t xml:space="preserve">рофилактика безнадзорности, правонарушений и преступлений среди несовершеннолетних в школе реализуется </w:t>
      </w:r>
      <w:r w:rsidRPr="00B06493">
        <w:rPr>
          <w:sz w:val="28"/>
          <w:szCs w:val="28"/>
        </w:rPr>
        <w:t xml:space="preserve">на должном уровне и </w:t>
      </w:r>
      <w:r w:rsidR="00631FF2" w:rsidRPr="00B06493">
        <w:rPr>
          <w:sz w:val="28"/>
          <w:szCs w:val="28"/>
        </w:rPr>
        <w:t>в тесном взаимодействии со структурами и организациями, отвечающими за предупреждение</w:t>
      </w:r>
      <w:r w:rsidR="0087102D">
        <w:rPr>
          <w:sz w:val="28"/>
          <w:szCs w:val="28"/>
        </w:rPr>
        <w:t xml:space="preserve"> безнадзорности и правонарушение</w:t>
      </w:r>
      <w:r w:rsidR="00631FF2" w:rsidRPr="00B06493">
        <w:rPr>
          <w:sz w:val="28"/>
          <w:szCs w:val="28"/>
        </w:rPr>
        <w:t xml:space="preserve">. </w:t>
      </w:r>
    </w:p>
    <w:p w:rsidR="004538DC" w:rsidRPr="00B06493" w:rsidRDefault="004538DC" w:rsidP="00641646">
      <w:pPr>
        <w:spacing w:line="276" w:lineRule="auto"/>
        <w:ind w:firstLine="709"/>
        <w:jc w:val="both"/>
        <w:rPr>
          <w:sz w:val="28"/>
          <w:szCs w:val="28"/>
        </w:rPr>
      </w:pPr>
    </w:p>
    <w:p w:rsidR="004538DC" w:rsidRPr="00B06493" w:rsidRDefault="0087102D" w:rsidP="006416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4538DC" w:rsidRPr="00B06493" w:rsidRDefault="004538DC" w:rsidP="00641646">
      <w:pPr>
        <w:spacing w:line="276" w:lineRule="auto"/>
        <w:ind w:firstLine="709"/>
        <w:jc w:val="both"/>
        <w:rPr>
          <w:sz w:val="28"/>
          <w:szCs w:val="28"/>
        </w:rPr>
      </w:pPr>
    </w:p>
    <w:p w:rsidR="004538DC" w:rsidRPr="00B06493" w:rsidRDefault="004538DC" w:rsidP="00641646">
      <w:pPr>
        <w:spacing w:line="276" w:lineRule="auto"/>
        <w:ind w:firstLine="709"/>
        <w:jc w:val="both"/>
        <w:rPr>
          <w:sz w:val="28"/>
          <w:szCs w:val="28"/>
        </w:rPr>
      </w:pPr>
    </w:p>
    <w:p w:rsidR="004538DC" w:rsidRPr="00B06493" w:rsidRDefault="004538DC" w:rsidP="00584081">
      <w:pPr>
        <w:ind w:firstLine="709"/>
        <w:jc w:val="both"/>
        <w:rPr>
          <w:sz w:val="28"/>
          <w:szCs w:val="28"/>
        </w:rPr>
      </w:pPr>
    </w:p>
    <w:p w:rsidR="004538DC" w:rsidRPr="00B06493" w:rsidRDefault="004538DC" w:rsidP="00584081">
      <w:pPr>
        <w:ind w:firstLine="709"/>
        <w:jc w:val="both"/>
        <w:rPr>
          <w:sz w:val="28"/>
          <w:szCs w:val="28"/>
        </w:rPr>
      </w:pPr>
    </w:p>
    <w:p w:rsidR="00B06493" w:rsidRPr="00B06493" w:rsidRDefault="00B06493" w:rsidP="00584081">
      <w:pPr>
        <w:ind w:firstLine="709"/>
        <w:jc w:val="both"/>
        <w:rPr>
          <w:sz w:val="28"/>
          <w:szCs w:val="28"/>
        </w:rPr>
      </w:pPr>
    </w:p>
    <w:p w:rsidR="004538DC" w:rsidRPr="00786F29" w:rsidRDefault="004538DC" w:rsidP="00786F29">
      <w:pPr>
        <w:shd w:val="clear" w:color="auto" w:fill="FFFFFF"/>
        <w:spacing w:after="150"/>
        <w:jc w:val="left"/>
        <w:rPr>
          <w:rFonts w:asciiTheme="minorHAnsi" w:eastAsia="Times New Roman" w:hAnsiTheme="minorHAnsi"/>
          <w:color w:val="333333"/>
          <w:spacing w:val="0"/>
          <w:sz w:val="21"/>
          <w:szCs w:val="21"/>
          <w:lang w:eastAsia="ru-RU"/>
        </w:rPr>
      </w:pPr>
    </w:p>
    <w:sectPr w:rsidR="004538DC" w:rsidRPr="00786F29" w:rsidSect="00F96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621"/>
    <w:multiLevelType w:val="hybridMultilevel"/>
    <w:tmpl w:val="EC50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7076"/>
    <w:multiLevelType w:val="hybridMultilevel"/>
    <w:tmpl w:val="EF507A0E"/>
    <w:lvl w:ilvl="0" w:tplc="CCDC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27555"/>
    <w:multiLevelType w:val="hybridMultilevel"/>
    <w:tmpl w:val="FC8662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85150"/>
    <w:multiLevelType w:val="multilevel"/>
    <w:tmpl w:val="678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70AE2"/>
    <w:multiLevelType w:val="multilevel"/>
    <w:tmpl w:val="55D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E1A05"/>
    <w:multiLevelType w:val="hybridMultilevel"/>
    <w:tmpl w:val="BD8E80A8"/>
    <w:lvl w:ilvl="0" w:tplc="74C078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432E5"/>
    <w:multiLevelType w:val="hybridMultilevel"/>
    <w:tmpl w:val="136A2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4106C"/>
    <w:multiLevelType w:val="hybridMultilevel"/>
    <w:tmpl w:val="860A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62239"/>
    <w:multiLevelType w:val="hybridMultilevel"/>
    <w:tmpl w:val="503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D44EA"/>
    <w:multiLevelType w:val="hybridMultilevel"/>
    <w:tmpl w:val="1B4A3E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0334DE"/>
    <w:multiLevelType w:val="hybridMultilevel"/>
    <w:tmpl w:val="A84E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91EC3"/>
    <w:multiLevelType w:val="hybridMultilevel"/>
    <w:tmpl w:val="AE1CF540"/>
    <w:lvl w:ilvl="0" w:tplc="2E4218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16A7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3C50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0E93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D0A7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BB89D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AC036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2A8F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196F2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5BE65FC8"/>
    <w:multiLevelType w:val="multilevel"/>
    <w:tmpl w:val="867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17516"/>
    <w:multiLevelType w:val="hybridMultilevel"/>
    <w:tmpl w:val="1ADA7F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05DA6"/>
    <w:multiLevelType w:val="hybridMultilevel"/>
    <w:tmpl w:val="DEF85B48"/>
    <w:lvl w:ilvl="0" w:tplc="645EF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43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6F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8F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64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C3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B00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A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2E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F72CB8"/>
    <w:multiLevelType w:val="hybridMultilevel"/>
    <w:tmpl w:val="B1F463BA"/>
    <w:lvl w:ilvl="0" w:tplc="E5D2651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ADE"/>
    <w:rsid w:val="00047A1F"/>
    <w:rsid w:val="00060B10"/>
    <w:rsid w:val="00091F0A"/>
    <w:rsid w:val="00175A50"/>
    <w:rsid w:val="001C5849"/>
    <w:rsid w:val="001F4B53"/>
    <w:rsid w:val="00212593"/>
    <w:rsid w:val="00240482"/>
    <w:rsid w:val="00247EF5"/>
    <w:rsid w:val="002C5ACE"/>
    <w:rsid w:val="002D144D"/>
    <w:rsid w:val="00336195"/>
    <w:rsid w:val="0034020B"/>
    <w:rsid w:val="003A01C4"/>
    <w:rsid w:val="003B0B3E"/>
    <w:rsid w:val="00422BB3"/>
    <w:rsid w:val="0042667C"/>
    <w:rsid w:val="004538DC"/>
    <w:rsid w:val="00464B0E"/>
    <w:rsid w:val="004C592B"/>
    <w:rsid w:val="004D2352"/>
    <w:rsid w:val="00532496"/>
    <w:rsid w:val="005512D5"/>
    <w:rsid w:val="00584081"/>
    <w:rsid w:val="005A5153"/>
    <w:rsid w:val="005B1BE7"/>
    <w:rsid w:val="00631FF2"/>
    <w:rsid w:val="00641646"/>
    <w:rsid w:val="006451DC"/>
    <w:rsid w:val="0066312C"/>
    <w:rsid w:val="006900FA"/>
    <w:rsid w:val="006A00BA"/>
    <w:rsid w:val="00704B7A"/>
    <w:rsid w:val="00735640"/>
    <w:rsid w:val="00743442"/>
    <w:rsid w:val="00786F29"/>
    <w:rsid w:val="0079056D"/>
    <w:rsid w:val="007B7F94"/>
    <w:rsid w:val="007F3190"/>
    <w:rsid w:val="008342C9"/>
    <w:rsid w:val="0087102D"/>
    <w:rsid w:val="008D461A"/>
    <w:rsid w:val="009409AD"/>
    <w:rsid w:val="00995F6F"/>
    <w:rsid w:val="00A10BEA"/>
    <w:rsid w:val="00A10EFF"/>
    <w:rsid w:val="00AA6228"/>
    <w:rsid w:val="00AE39BB"/>
    <w:rsid w:val="00AE7856"/>
    <w:rsid w:val="00B06493"/>
    <w:rsid w:val="00B35009"/>
    <w:rsid w:val="00B67B67"/>
    <w:rsid w:val="00B84AF2"/>
    <w:rsid w:val="00BF1E35"/>
    <w:rsid w:val="00C248B2"/>
    <w:rsid w:val="00C731CF"/>
    <w:rsid w:val="00CC511C"/>
    <w:rsid w:val="00CF1ADE"/>
    <w:rsid w:val="00CF4843"/>
    <w:rsid w:val="00D04F8D"/>
    <w:rsid w:val="00DB0826"/>
    <w:rsid w:val="00DB41F6"/>
    <w:rsid w:val="00EA116F"/>
    <w:rsid w:val="00EE1963"/>
    <w:rsid w:val="00F1323C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ADE"/>
    <w:pPr>
      <w:jc w:val="center"/>
    </w:pPr>
    <w:rPr>
      <w:rFonts w:ascii="Times New Roman" w:hAnsi="Times New Roman" w:cs="Times New Roman"/>
      <w:spacing w:val="4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1ADE"/>
    <w:pPr>
      <w:ind w:left="720"/>
      <w:contextualSpacing/>
    </w:pPr>
  </w:style>
  <w:style w:type="paragraph" w:customStyle="1" w:styleId="a5">
    <w:name w:val="Статья текст"/>
    <w:basedOn w:val="a6"/>
    <w:link w:val="a7"/>
    <w:rsid w:val="00CF1ADE"/>
    <w:pPr>
      <w:spacing w:after="0"/>
      <w:ind w:left="0" w:firstLine="573"/>
      <w:jc w:val="both"/>
    </w:pPr>
    <w:rPr>
      <w:rFonts w:eastAsia="Times New Roman"/>
      <w:spacing w:val="0"/>
      <w:sz w:val="28"/>
      <w:szCs w:val="28"/>
      <w:lang w:eastAsia="ru-RU"/>
    </w:rPr>
  </w:style>
  <w:style w:type="character" w:customStyle="1" w:styleId="a7">
    <w:name w:val="Статья текст Знак"/>
    <w:basedOn w:val="a8"/>
    <w:link w:val="a5"/>
    <w:locked/>
    <w:rsid w:val="00CF1ADE"/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">
    <w:name w:val="Статья маркировка"/>
    <w:basedOn w:val="a0"/>
    <w:link w:val="a9"/>
    <w:rsid w:val="00CF1ADE"/>
    <w:pPr>
      <w:numPr>
        <w:numId w:val="8"/>
      </w:numPr>
      <w:jc w:val="both"/>
    </w:pPr>
    <w:rPr>
      <w:rFonts w:eastAsia="Times New Roman"/>
      <w:spacing w:val="0"/>
      <w:sz w:val="28"/>
      <w:szCs w:val="28"/>
      <w:lang w:eastAsia="ru-RU"/>
    </w:rPr>
  </w:style>
  <w:style w:type="character" w:customStyle="1" w:styleId="a9">
    <w:name w:val="Статья маркировка Знак"/>
    <w:basedOn w:val="a1"/>
    <w:link w:val="a"/>
    <w:locked/>
    <w:rsid w:val="00CF1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0"/>
    <w:link w:val="a8"/>
    <w:uiPriority w:val="99"/>
    <w:semiHidden/>
    <w:unhideWhenUsed/>
    <w:rsid w:val="00CF1AD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6"/>
    <w:uiPriority w:val="99"/>
    <w:semiHidden/>
    <w:rsid w:val="00CF1ADE"/>
    <w:rPr>
      <w:rFonts w:ascii="Times New Roman" w:hAnsi="Times New Roman" w:cs="Times New Roman"/>
      <w:spacing w:val="4"/>
      <w:sz w:val="24"/>
      <w:szCs w:val="24"/>
    </w:rPr>
  </w:style>
  <w:style w:type="paragraph" w:styleId="aa">
    <w:name w:val="Normal (Web)"/>
    <w:basedOn w:val="a0"/>
    <w:rsid w:val="00CF1ADE"/>
    <w:pPr>
      <w:ind w:firstLine="450"/>
      <w:jc w:val="left"/>
    </w:pPr>
    <w:rPr>
      <w:rFonts w:eastAsia="Times New Roman"/>
      <w:spacing w:val="0"/>
      <w:sz w:val="17"/>
      <w:szCs w:val="17"/>
      <w:lang w:val="en-US"/>
    </w:rPr>
  </w:style>
  <w:style w:type="paragraph" w:styleId="2">
    <w:name w:val="Body Text First Indent 2"/>
    <w:basedOn w:val="a6"/>
    <w:link w:val="20"/>
    <w:uiPriority w:val="99"/>
    <w:semiHidden/>
    <w:unhideWhenUsed/>
    <w:rsid w:val="00CF1ADE"/>
    <w:pPr>
      <w:spacing w:after="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CF1ADE"/>
    <w:rPr>
      <w:rFonts w:ascii="Times New Roman" w:hAnsi="Times New Roman" w:cs="Times New Roman"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79233506653</cp:lastModifiedBy>
  <cp:revision>22</cp:revision>
  <cp:lastPrinted>2012-12-07T01:41:00Z</cp:lastPrinted>
  <dcterms:created xsi:type="dcterms:W3CDTF">2012-12-05T16:43:00Z</dcterms:created>
  <dcterms:modified xsi:type="dcterms:W3CDTF">2020-12-16T16:02:00Z</dcterms:modified>
</cp:coreProperties>
</file>